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A4BC7E" w14:textId="3BB9495D" w:rsidR="00A63563" w:rsidRPr="0003124F" w:rsidRDefault="00A63563" w:rsidP="00A63563">
      <w:pPr>
        <w:spacing w:after="0" w:line="360" w:lineRule="auto"/>
        <w:jc w:val="center"/>
        <w:rPr>
          <w:rFonts w:cs="Calibri"/>
          <w:b/>
          <w:color w:val="000000" w:themeColor="text1"/>
        </w:rPr>
      </w:pPr>
      <w:r w:rsidRPr="0003124F">
        <w:rPr>
          <w:rFonts w:cs="Calibri"/>
          <w:b/>
          <w:color w:val="000000" w:themeColor="text1"/>
        </w:rPr>
        <w:t xml:space="preserve">PROCESO </w:t>
      </w:r>
      <w:r w:rsidR="00D860CF" w:rsidRPr="0003124F">
        <w:rPr>
          <w:rFonts w:cs="Calibri"/>
          <w:b/>
          <w:color w:val="000000" w:themeColor="text1"/>
        </w:rPr>
        <w:t xml:space="preserve">GESTIÓN DEL TALENTO HUMANO </w:t>
      </w:r>
      <w:r w:rsidR="00B42FF3" w:rsidRPr="0003124F">
        <w:rPr>
          <w:rFonts w:cs="Calibri"/>
          <w:b/>
          <w:color w:val="000000" w:themeColor="text1"/>
        </w:rPr>
        <w:t xml:space="preserve">         </w:t>
      </w:r>
    </w:p>
    <w:p w14:paraId="56E02EE0" w14:textId="77777777" w:rsidR="00A63563" w:rsidRPr="0003124F" w:rsidRDefault="00000000" w:rsidP="00A63563">
      <w:pPr>
        <w:spacing w:after="0" w:line="360" w:lineRule="auto"/>
        <w:jc w:val="center"/>
        <w:rPr>
          <w:rFonts w:cs="Calibri"/>
          <w:b/>
        </w:rPr>
      </w:pPr>
      <w:hyperlink r:id="rId11" w:tooltip="Descargar el documento" w:history="1">
        <w:r w:rsidR="00D860CF" w:rsidRPr="0003124F">
          <w:rPr>
            <w:rFonts w:cs="Calibri"/>
            <w:b/>
          </w:rPr>
          <w:t>FORMATO INFORME MENSUAL EJECUCIÓN CONTRACTUAL</w:t>
        </w:r>
      </w:hyperlink>
    </w:p>
    <w:p w14:paraId="71732003" w14:textId="77777777" w:rsidR="00D860CF" w:rsidRPr="0003124F" w:rsidRDefault="00D860CF" w:rsidP="00A63563">
      <w:pPr>
        <w:spacing w:after="0" w:line="360" w:lineRule="auto"/>
        <w:jc w:val="center"/>
        <w:rPr>
          <w:rFonts w:cs="Calibri"/>
          <w:b/>
        </w:rPr>
      </w:pPr>
    </w:p>
    <w:p w14:paraId="68A00EB8" w14:textId="7A2F93FF" w:rsidR="00D860CF" w:rsidRPr="0003124F" w:rsidRDefault="00736295" w:rsidP="00D860CF">
      <w:pPr>
        <w:pStyle w:val="Sinespaciado"/>
        <w:tabs>
          <w:tab w:val="center" w:pos="4419"/>
        </w:tabs>
        <w:ind w:left="4678"/>
        <w:rPr>
          <w:rFonts w:ascii="Calibri" w:hAnsi="Calibri" w:cs="Calibri"/>
          <w:color w:val="000000" w:themeColor="text1"/>
        </w:rPr>
      </w:pPr>
      <w:r w:rsidRPr="0003124F">
        <w:rPr>
          <w:rFonts w:ascii="Calibri" w:hAnsi="Calibri" w:cs="Calibri"/>
          <w:color w:val="000000" w:themeColor="text1"/>
        </w:rPr>
        <w:t xml:space="preserve">Bogotá, </w:t>
      </w:r>
      <w:r w:rsidR="00E941B6">
        <w:rPr>
          <w:rFonts w:ascii="Calibri" w:hAnsi="Calibri" w:cs="Calibri"/>
          <w:color w:val="000000" w:themeColor="text1"/>
        </w:rPr>
        <w:t>abril</w:t>
      </w:r>
      <w:r w:rsidR="00480300" w:rsidRPr="0003124F">
        <w:rPr>
          <w:rFonts w:ascii="Calibri" w:hAnsi="Calibri" w:cs="Calibri"/>
          <w:color w:val="000000" w:themeColor="text1"/>
        </w:rPr>
        <w:t xml:space="preserve"> </w:t>
      </w:r>
      <w:r w:rsidRPr="0003124F">
        <w:rPr>
          <w:rFonts w:ascii="Calibri" w:hAnsi="Calibri" w:cs="Calibri"/>
          <w:color w:val="000000" w:themeColor="text1"/>
        </w:rPr>
        <w:t>de 202</w:t>
      </w:r>
      <w:r w:rsidR="00B6164E">
        <w:rPr>
          <w:rFonts w:ascii="Calibri" w:hAnsi="Calibri" w:cs="Calibri"/>
          <w:color w:val="000000" w:themeColor="text1"/>
        </w:rPr>
        <w:t>5</w:t>
      </w:r>
    </w:p>
    <w:p w14:paraId="5F619DF4" w14:textId="77777777" w:rsidR="00D860CF" w:rsidRPr="0003124F" w:rsidRDefault="00D860CF" w:rsidP="00D860CF">
      <w:pPr>
        <w:pStyle w:val="Sinespaciado"/>
        <w:rPr>
          <w:rFonts w:ascii="Calibri" w:eastAsia="Calibri" w:hAnsi="Calibri" w:cs="Calibri"/>
          <w:color w:val="000000" w:themeColor="text1"/>
        </w:rPr>
      </w:pPr>
    </w:p>
    <w:p w14:paraId="2270AD49" w14:textId="0AC7C7D8" w:rsidR="00736295" w:rsidRPr="0003124F" w:rsidRDefault="00736295" w:rsidP="00736295">
      <w:pPr>
        <w:pStyle w:val="Sinespaciado"/>
        <w:rPr>
          <w:rFonts w:ascii="Calibri" w:eastAsia="Calibri" w:hAnsi="Calibri" w:cs="Calibri"/>
          <w:color w:val="000000" w:themeColor="text1"/>
          <w:lang w:val="es-ES"/>
        </w:rPr>
      </w:pPr>
      <w:r w:rsidRPr="0003124F">
        <w:rPr>
          <w:rFonts w:ascii="Calibri" w:eastAsia="Calibri" w:hAnsi="Calibri" w:cs="Calibri"/>
          <w:color w:val="000000" w:themeColor="text1"/>
          <w:lang w:val="es-ES"/>
        </w:rPr>
        <w:t>Doctor</w:t>
      </w:r>
    </w:p>
    <w:p w14:paraId="57B48131" w14:textId="5F9236A4" w:rsidR="00736295" w:rsidRPr="0003124F" w:rsidRDefault="00931E1D" w:rsidP="00736295">
      <w:pPr>
        <w:pStyle w:val="Sinespaciado"/>
        <w:rPr>
          <w:rFonts w:ascii="Calibri" w:eastAsia="Calibri" w:hAnsi="Calibri" w:cs="Calibri"/>
          <w:color w:val="000000" w:themeColor="text1"/>
          <w:lang w:val="es-ES"/>
        </w:rPr>
      </w:pPr>
      <w:r w:rsidRPr="0003124F">
        <w:rPr>
          <w:rFonts w:ascii="Calibri" w:eastAsia="Calibri" w:hAnsi="Calibri" w:cs="Calibri"/>
          <w:b/>
          <w:color w:val="000000" w:themeColor="text1"/>
          <w:lang w:val="es-ES"/>
        </w:rPr>
        <w:t>JU</w:t>
      </w:r>
      <w:r w:rsidR="00C61207" w:rsidRPr="0003124F">
        <w:rPr>
          <w:rFonts w:ascii="Calibri" w:eastAsia="Calibri" w:hAnsi="Calibri" w:cs="Calibri"/>
          <w:b/>
          <w:color w:val="000000" w:themeColor="text1"/>
          <w:lang w:val="es-ES"/>
        </w:rPr>
        <w:t xml:space="preserve">AN PABLO ESPINEL CÁRDENAS </w:t>
      </w:r>
    </w:p>
    <w:p w14:paraId="7B5F7156" w14:textId="182B79A1" w:rsidR="008070F4" w:rsidRPr="0003124F" w:rsidRDefault="00352761" w:rsidP="008070F4">
      <w:pPr>
        <w:pStyle w:val="Sinespaciado"/>
        <w:jc w:val="both"/>
        <w:rPr>
          <w:rFonts w:ascii="Calibri" w:hAnsi="Calibri" w:cs="Calibri"/>
          <w:lang w:val="es-ES"/>
        </w:rPr>
      </w:pPr>
      <w:r w:rsidRPr="0003124F">
        <w:rPr>
          <w:rFonts w:ascii="Calibri" w:eastAsia="Calibri" w:hAnsi="Calibri" w:cs="Calibri"/>
          <w:color w:val="000000" w:themeColor="text1"/>
          <w:lang w:val="es-ES"/>
        </w:rPr>
        <w:t>S</w:t>
      </w:r>
      <w:r w:rsidRPr="0003124F">
        <w:rPr>
          <w:rFonts w:ascii="Calibri" w:hAnsi="Calibri" w:cs="Calibri"/>
          <w:lang w:val="es-ES"/>
        </w:rPr>
        <w:t>upervisor Contrato</w:t>
      </w:r>
      <w:r w:rsidR="00736295" w:rsidRPr="0003124F">
        <w:rPr>
          <w:rFonts w:ascii="Calibri" w:hAnsi="Calibri" w:cs="Calibri"/>
          <w:lang w:val="es-ES"/>
        </w:rPr>
        <w:t xml:space="preserve"> No. </w:t>
      </w:r>
      <w:r w:rsidR="004B68AB" w:rsidRPr="0003124F">
        <w:rPr>
          <w:rFonts w:ascii="Calibri" w:hAnsi="Calibri" w:cs="Calibri"/>
          <w:lang w:val="es-ES"/>
        </w:rPr>
        <w:t>CO1.PCCNTR.</w:t>
      </w:r>
      <w:r w:rsidR="00B6164E" w:rsidRPr="00B6164E">
        <w:rPr>
          <w:rFonts w:ascii="Arial" w:eastAsia="Calibri" w:hAnsi="Arial" w:cs="Arial"/>
          <w:color w:val="000000"/>
          <w:sz w:val="18"/>
          <w:szCs w:val="18"/>
          <w:shd w:val="clear" w:color="auto" w:fill="FFFFFF"/>
          <w:lang w:eastAsia="en-US"/>
        </w:rPr>
        <w:t xml:space="preserve"> </w:t>
      </w:r>
      <w:r w:rsidR="005A4644" w:rsidRPr="005A4644">
        <w:rPr>
          <w:rFonts w:ascii="Calibri" w:hAnsi="Calibri" w:cs="Calibri"/>
        </w:rPr>
        <w:t>7608423</w:t>
      </w:r>
    </w:p>
    <w:p w14:paraId="41396FF0" w14:textId="49F2DF4B" w:rsidR="00736295" w:rsidRPr="0003124F" w:rsidRDefault="00931E1D" w:rsidP="00736295">
      <w:pPr>
        <w:pStyle w:val="Sinespaciado"/>
        <w:rPr>
          <w:rFonts w:ascii="Calibri" w:eastAsia="Calibri" w:hAnsi="Calibri" w:cs="Calibri"/>
          <w:color w:val="000000" w:themeColor="text1"/>
          <w:lang w:val="es-ES"/>
        </w:rPr>
      </w:pPr>
      <w:r w:rsidRPr="0003124F">
        <w:rPr>
          <w:rFonts w:ascii="Calibri" w:hAnsi="Calibri" w:cs="Calibri"/>
          <w:lang w:val="es-ES"/>
        </w:rPr>
        <w:t xml:space="preserve">Coordinador Grupo </w:t>
      </w:r>
      <w:r w:rsidR="002A2CB0" w:rsidRPr="0003124F">
        <w:rPr>
          <w:rFonts w:ascii="Calibri" w:hAnsi="Calibri" w:cs="Calibri"/>
          <w:lang w:val="es-ES"/>
        </w:rPr>
        <w:t xml:space="preserve">de </w:t>
      </w:r>
      <w:r w:rsidRPr="0003124F">
        <w:rPr>
          <w:rFonts w:ascii="Calibri" w:hAnsi="Calibri" w:cs="Calibri"/>
          <w:lang w:val="es-ES"/>
        </w:rPr>
        <w:t>Gestión Administrativa -</w:t>
      </w:r>
      <w:r w:rsidR="00D63ECB" w:rsidRPr="0003124F">
        <w:rPr>
          <w:rFonts w:ascii="Calibri" w:hAnsi="Calibri" w:cs="Calibri"/>
          <w:lang w:val="es-ES"/>
        </w:rPr>
        <w:t>Secretar</w:t>
      </w:r>
      <w:r w:rsidR="0018141A" w:rsidRPr="0003124F">
        <w:rPr>
          <w:rFonts w:ascii="Calibri" w:hAnsi="Calibri" w:cs="Calibri"/>
          <w:lang w:val="es-ES"/>
        </w:rPr>
        <w:t>í</w:t>
      </w:r>
      <w:r w:rsidR="00D63ECB" w:rsidRPr="0003124F">
        <w:rPr>
          <w:rFonts w:ascii="Calibri" w:hAnsi="Calibri" w:cs="Calibri"/>
          <w:lang w:val="es-ES"/>
        </w:rPr>
        <w:t xml:space="preserve">a General </w:t>
      </w:r>
      <w:r w:rsidR="00736295" w:rsidRPr="0003124F">
        <w:rPr>
          <w:rFonts w:ascii="Calibri" w:eastAsia="Calibri" w:hAnsi="Calibri" w:cs="Calibri"/>
          <w:color w:val="000000" w:themeColor="text1"/>
          <w:lang w:val="es-ES"/>
        </w:rPr>
        <w:t xml:space="preserve"> </w:t>
      </w:r>
    </w:p>
    <w:p w14:paraId="6A24FFFB" w14:textId="77777777" w:rsidR="00931E1D" w:rsidRPr="0003124F" w:rsidRDefault="00931E1D" w:rsidP="00736295">
      <w:pPr>
        <w:pStyle w:val="Sinespaciado"/>
        <w:rPr>
          <w:rFonts w:ascii="Calibri" w:eastAsia="Calibri" w:hAnsi="Calibri" w:cs="Calibri"/>
          <w:color w:val="000000" w:themeColor="text1"/>
          <w:lang w:val="es-ES"/>
        </w:rPr>
      </w:pPr>
    </w:p>
    <w:p w14:paraId="6498301D" w14:textId="77777777" w:rsidR="00931E1D" w:rsidRPr="0003124F" w:rsidRDefault="00931E1D" w:rsidP="00736295">
      <w:pPr>
        <w:pStyle w:val="Sinespaciado"/>
        <w:rPr>
          <w:rFonts w:ascii="Calibri" w:eastAsia="Calibri" w:hAnsi="Calibri" w:cs="Calibri"/>
          <w:color w:val="000000" w:themeColor="text1"/>
          <w:lang w:val="es-ES"/>
        </w:rPr>
      </w:pPr>
    </w:p>
    <w:p w14:paraId="4B5430D0" w14:textId="35ED55DB" w:rsidR="00D860CF" w:rsidRPr="0003124F" w:rsidRDefault="00D860CF" w:rsidP="00D860CF">
      <w:pPr>
        <w:ind w:left="4678"/>
        <w:jc w:val="both"/>
        <w:rPr>
          <w:rFonts w:cs="Calibri"/>
          <w:color w:val="000000" w:themeColor="text1"/>
        </w:rPr>
      </w:pPr>
      <w:r w:rsidRPr="0003124F">
        <w:rPr>
          <w:rFonts w:cs="Calibri"/>
          <w:b/>
          <w:color w:val="000000" w:themeColor="text1"/>
          <w:lang w:val="es-ES"/>
        </w:rPr>
        <w:t>Asunto:</w:t>
      </w:r>
      <w:r w:rsidRPr="0003124F">
        <w:rPr>
          <w:rFonts w:cs="Calibri"/>
          <w:color w:val="000000" w:themeColor="text1"/>
          <w:lang w:val="es-ES"/>
        </w:rPr>
        <w:t xml:space="preserve"> </w:t>
      </w:r>
      <w:r w:rsidR="00736295" w:rsidRPr="0003124F">
        <w:rPr>
          <w:rFonts w:cs="Calibri"/>
          <w:color w:val="000000" w:themeColor="text1"/>
        </w:rPr>
        <w:t xml:space="preserve">Informe mensual de ejecución contractual Mes </w:t>
      </w:r>
      <w:r w:rsidR="005E6CF1" w:rsidRPr="0003124F">
        <w:rPr>
          <w:rFonts w:cs="Calibri"/>
          <w:color w:val="000000" w:themeColor="text1"/>
        </w:rPr>
        <w:t xml:space="preserve">de </w:t>
      </w:r>
      <w:r w:rsidR="00E941B6">
        <w:rPr>
          <w:rFonts w:cs="Calibri"/>
          <w:color w:val="000000" w:themeColor="text1"/>
        </w:rPr>
        <w:t>abril</w:t>
      </w:r>
      <w:r w:rsidR="004B68AB" w:rsidRPr="0003124F">
        <w:rPr>
          <w:rFonts w:cs="Calibri"/>
          <w:color w:val="000000" w:themeColor="text1"/>
        </w:rPr>
        <w:t xml:space="preserve"> de</w:t>
      </w:r>
      <w:r w:rsidR="00224ABA">
        <w:rPr>
          <w:rFonts w:cs="Calibri"/>
          <w:color w:val="000000" w:themeColor="text1"/>
        </w:rPr>
        <w:t xml:space="preserve"> </w:t>
      </w:r>
      <w:r w:rsidR="004B68AB" w:rsidRPr="0003124F">
        <w:rPr>
          <w:rFonts w:cs="Calibri"/>
          <w:color w:val="000000" w:themeColor="text1"/>
        </w:rPr>
        <w:t>202</w:t>
      </w:r>
      <w:r w:rsidR="00B6164E">
        <w:rPr>
          <w:rFonts w:cs="Calibri"/>
          <w:color w:val="000000" w:themeColor="text1"/>
        </w:rPr>
        <w:t>5</w:t>
      </w:r>
    </w:p>
    <w:p w14:paraId="77E16AD5" w14:textId="73774128" w:rsidR="00D860CF" w:rsidRPr="0003124F" w:rsidRDefault="00D860CF" w:rsidP="003B6A59">
      <w:pPr>
        <w:pStyle w:val="Sinespaciado"/>
        <w:jc w:val="both"/>
        <w:rPr>
          <w:rFonts w:ascii="Calibri" w:eastAsia="Calibri" w:hAnsi="Calibri" w:cs="Calibri"/>
          <w:b/>
          <w:bCs/>
          <w:color w:val="000000" w:themeColor="text1"/>
          <w:lang w:val="es-ES"/>
        </w:rPr>
      </w:pPr>
      <w:r w:rsidRPr="0003124F">
        <w:rPr>
          <w:rFonts w:ascii="Calibri" w:hAnsi="Calibri" w:cs="Calibri"/>
          <w:b/>
          <w:lang w:val="es-ES"/>
        </w:rPr>
        <w:t>Referencia:</w:t>
      </w:r>
      <w:r w:rsidRPr="0003124F">
        <w:rPr>
          <w:rFonts w:ascii="Calibri" w:hAnsi="Calibri" w:cs="Calibri"/>
        </w:rPr>
        <w:t xml:space="preserve"> </w:t>
      </w:r>
      <w:r w:rsidR="004B68AB" w:rsidRPr="0003124F">
        <w:rPr>
          <w:rFonts w:ascii="Calibri" w:hAnsi="Calibri" w:cs="Calibri"/>
        </w:rPr>
        <w:t xml:space="preserve">contrato </w:t>
      </w:r>
      <w:r w:rsidR="004B68AB" w:rsidRPr="0003124F">
        <w:rPr>
          <w:rFonts w:ascii="Calibri" w:hAnsi="Calibri" w:cs="Calibri"/>
          <w:lang w:val="es-ES"/>
        </w:rPr>
        <w:t xml:space="preserve">No. </w:t>
      </w:r>
      <w:r w:rsidR="00731A1F" w:rsidRPr="0003124F">
        <w:rPr>
          <w:rFonts w:ascii="Calibri" w:hAnsi="Calibri" w:cs="Calibri"/>
          <w:lang w:val="es-ES"/>
        </w:rPr>
        <w:t>CO1.PCCNTR.</w:t>
      </w:r>
      <w:r w:rsidR="00B6164E" w:rsidRPr="00B6164E">
        <w:rPr>
          <w:rFonts w:ascii="Arial" w:eastAsia="Calibri" w:hAnsi="Arial" w:cs="Arial"/>
          <w:color w:val="000000"/>
          <w:sz w:val="18"/>
          <w:szCs w:val="18"/>
          <w:shd w:val="clear" w:color="auto" w:fill="FFFFFF"/>
          <w:lang w:eastAsia="en-US"/>
        </w:rPr>
        <w:t xml:space="preserve"> </w:t>
      </w:r>
      <w:r w:rsidR="005A4644" w:rsidRPr="005A4644">
        <w:rPr>
          <w:rFonts w:ascii="Calibri" w:hAnsi="Calibri" w:cs="Calibri"/>
        </w:rPr>
        <w:t>7608423</w:t>
      </w:r>
      <w:r w:rsidR="005A4644">
        <w:rPr>
          <w:rFonts w:ascii="Calibri" w:hAnsi="Calibri" w:cs="Calibri"/>
        </w:rPr>
        <w:t xml:space="preserve"> </w:t>
      </w:r>
    </w:p>
    <w:p w14:paraId="0ACEB353" w14:textId="77777777" w:rsidR="00736295" w:rsidRPr="0003124F" w:rsidRDefault="00736295" w:rsidP="003B6A59">
      <w:pPr>
        <w:pStyle w:val="Sinespaciado"/>
        <w:jc w:val="both"/>
        <w:rPr>
          <w:rFonts w:ascii="Calibri" w:eastAsia="Calibri" w:hAnsi="Calibri" w:cs="Calibri"/>
          <w:b/>
          <w:bCs/>
          <w:color w:val="000000" w:themeColor="text1"/>
          <w:lang w:val="es-ES"/>
        </w:rPr>
      </w:pPr>
    </w:p>
    <w:p w14:paraId="744F055E" w14:textId="1B8343A5" w:rsidR="00736295" w:rsidRPr="0003124F" w:rsidRDefault="005A4644" w:rsidP="00736295">
      <w:pPr>
        <w:pStyle w:val="Sinespaciado"/>
        <w:jc w:val="both"/>
        <w:rPr>
          <w:rFonts w:ascii="Calibri" w:hAnsi="Calibri" w:cs="Calibri"/>
        </w:rPr>
      </w:pPr>
      <w:r w:rsidRPr="005A4644">
        <w:rPr>
          <w:rFonts w:ascii="Calibri" w:hAnsi="Calibri" w:cs="Calibri"/>
        </w:rPr>
        <w:t>NELSON EDUARDO SANTOS ESTEPA</w:t>
      </w:r>
      <w:r w:rsidR="00736295" w:rsidRPr="0003124F">
        <w:rPr>
          <w:rFonts w:ascii="Calibri" w:hAnsi="Calibri" w:cs="Calibri"/>
        </w:rPr>
        <w:t xml:space="preserve"> </w:t>
      </w:r>
      <w:r w:rsidR="00736295" w:rsidRPr="0003124F">
        <w:rPr>
          <w:rFonts w:ascii="Calibri" w:hAnsi="Calibri" w:cs="Calibri"/>
          <w:lang w:val="es-ES"/>
        </w:rPr>
        <w:t xml:space="preserve">identificado con la cédula de ciudadanía No. </w:t>
      </w:r>
      <w:r w:rsidR="00802A67" w:rsidRPr="0003124F">
        <w:rPr>
          <w:rFonts w:ascii="Calibri" w:hAnsi="Calibri" w:cs="Calibri"/>
          <w:lang w:val="es-ES"/>
        </w:rPr>
        <w:t>1</w:t>
      </w:r>
      <w:r w:rsidR="00DC6DD2">
        <w:rPr>
          <w:rFonts w:ascii="Calibri" w:hAnsi="Calibri" w:cs="Calibri"/>
          <w:lang w:val="es-ES"/>
        </w:rPr>
        <w:t>.049.609.996</w:t>
      </w:r>
      <w:r w:rsidR="00736295" w:rsidRPr="0003124F">
        <w:rPr>
          <w:rFonts w:ascii="Calibri" w:hAnsi="Calibri" w:cs="Calibri"/>
          <w:lang w:val="es-ES"/>
        </w:rPr>
        <w:t xml:space="preserve">, en mi calidad de Contratista del SENA, en </w:t>
      </w:r>
      <w:r w:rsidR="00BA52D7" w:rsidRPr="0003124F">
        <w:rPr>
          <w:rFonts w:ascii="Calibri" w:hAnsi="Calibri" w:cs="Calibri"/>
          <w:lang w:val="es-ES"/>
        </w:rPr>
        <w:t>la Secretar</w:t>
      </w:r>
      <w:r w:rsidR="0018141A" w:rsidRPr="0003124F">
        <w:rPr>
          <w:rFonts w:ascii="Calibri" w:hAnsi="Calibri" w:cs="Calibri"/>
          <w:lang w:val="es-ES"/>
        </w:rPr>
        <w:t>í</w:t>
      </w:r>
      <w:r w:rsidR="00BA52D7" w:rsidRPr="0003124F">
        <w:rPr>
          <w:rFonts w:ascii="Calibri" w:hAnsi="Calibri" w:cs="Calibri"/>
          <w:lang w:val="es-ES"/>
        </w:rPr>
        <w:t>a General</w:t>
      </w:r>
      <w:r w:rsidR="00736295" w:rsidRPr="0003124F">
        <w:rPr>
          <w:rFonts w:ascii="Calibri" w:hAnsi="Calibri" w:cs="Calibri"/>
          <w:lang w:val="es-ES"/>
        </w:rPr>
        <w:t>, en cumplimiento del Contrato de Prestación de Servicios</w:t>
      </w:r>
      <w:r w:rsidR="00736295" w:rsidRPr="0003124F">
        <w:rPr>
          <w:rFonts w:ascii="Calibri" w:hAnsi="Calibri" w:cs="Calibri"/>
        </w:rPr>
        <w:t xml:space="preserve"> de la referencia, </w:t>
      </w:r>
      <w:r w:rsidR="00736295" w:rsidRPr="0003124F">
        <w:rPr>
          <w:rFonts w:ascii="Calibri" w:hAnsi="Calibri" w:cs="Calibri"/>
          <w:lang w:val="es-ES"/>
        </w:rPr>
        <w:t xml:space="preserve">a </w:t>
      </w:r>
      <w:r w:rsidR="007F13AF" w:rsidRPr="0003124F">
        <w:rPr>
          <w:rFonts w:ascii="Calibri" w:hAnsi="Calibri" w:cs="Calibri"/>
          <w:lang w:val="es-ES"/>
        </w:rPr>
        <w:t>continuación,</w:t>
      </w:r>
      <w:r w:rsidR="00736295" w:rsidRPr="0003124F">
        <w:rPr>
          <w:rFonts w:ascii="Calibri" w:hAnsi="Calibri" w:cs="Calibri"/>
          <w:lang w:val="es-ES"/>
        </w:rPr>
        <w:t xml:space="preserve"> presento el Informe de actividades realizadas en el mes objeto de cobro. </w:t>
      </w:r>
    </w:p>
    <w:p w14:paraId="168DD73E" w14:textId="77777777" w:rsidR="00736295" w:rsidRPr="0003124F" w:rsidRDefault="00736295" w:rsidP="00736295">
      <w:pPr>
        <w:pStyle w:val="Sinespaciado"/>
        <w:jc w:val="both"/>
        <w:rPr>
          <w:rFonts w:ascii="Calibri" w:hAnsi="Calibri" w:cs="Calibri"/>
          <w:lang w:val="es-ES"/>
        </w:rPr>
      </w:pPr>
    </w:p>
    <w:p w14:paraId="5A87352C" w14:textId="1E9D6403" w:rsidR="00736295" w:rsidRPr="0003124F" w:rsidRDefault="00736295" w:rsidP="00D71A4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lang w:eastAsia="es-ES"/>
        </w:rPr>
      </w:pPr>
      <w:r w:rsidRPr="0003124F">
        <w:rPr>
          <w:rFonts w:eastAsiaTheme="minorEastAsia" w:cs="Calibri"/>
          <w:b/>
          <w:bCs/>
          <w:lang w:val="es-ES" w:eastAsia="es-CO"/>
        </w:rPr>
        <w:t>Valor y forma de Pago:</w:t>
      </w:r>
      <w:r w:rsidRPr="0003124F">
        <w:rPr>
          <w:rFonts w:eastAsiaTheme="minorEastAsia" w:cs="Calibri"/>
          <w:lang w:val="es-ES" w:eastAsia="es-CO"/>
        </w:rPr>
        <w:t xml:space="preserve"> </w:t>
      </w:r>
      <w:r w:rsidR="005A4644" w:rsidRPr="005A4644">
        <w:rPr>
          <w:rFonts w:eastAsiaTheme="minorEastAsia" w:cs="Calibri"/>
          <w:lang w:eastAsia="es-CO"/>
        </w:rPr>
        <w:t>Se fija como valor total para el contrato la suma de SESENTA Y OCHO MILLONES OCHOCIENTOS TREINTA Y TRES MIL TRESCIENTOS TREINTA Y TRES PESOS M/CTE. ($68.833.333). Esta suma será pagada por el SENA al contratista de la siguiente manera: a) Un primer pago correspondiente al mes de MARZO de 2025 por valor de CINCO MILLONES OCHOCIENTOS TREINTA Y TRES MIL TRESCIENTOS TREINTA Y TRES PESOS M/CTE. ($5.833.333), b) nueve pagos iguales por los meses de abril a diciembre de 2025, por valor de SIETE MILLONES DE PESOS M/CTE. ($7.000.000) cada uno.</w:t>
      </w:r>
    </w:p>
    <w:p w14:paraId="100FB60C" w14:textId="77777777" w:rsidR="00736295" w:rsidRPr="0003124F" w:rsidRDefault="00736295" w:rsidP="00736295">
      <w:pPr>
        <w:autoSpaceDE w:val="0"/>
        <w:autoSpaceDN w:val="0"/>
        <w:adjustRightInd w:val="0"/>
        <w:spacing w:after="0" w:line="240" w:lineRule="auto"/>
        <w:rPr>
          <w:rFonts w:eastAsiaTheme="minorEastAsia" w:cs="Calibri"/>
          <w:color w:val="000000"/>
          <w:lang w:val="es-ES" w:eastAsia="es-CO"/>
        </w:rPr>
      </w:pPr>
    </w:p>
    <w:p w14:paraId="45C7B4C3" w14:textId="334A6E9E" w:rsidR="00736295" w:rsidRPr="0003124F" w:rsidRDefault="00736295" w:rsidP="00E51F0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lang w:eastAsia="es-ES"/>
        </w:rPr>
      </w:pPr>
      <w:r w:rsidRPr="0003124F">
        <w:rPr>
          <w:rFonts w:cs="Calibri"/>
          <w:b/>
        </w:rPr>
        <w:t>Plazo:</w:t>
      </w:r>
      <w:r w:rsidRPr="0003124F">
        <w:rPr>
          <w:rFonts w:cs="Calibri"/>
        </w:rPr>
        <w:t xml:space="preserve"> Será hasta el </w:t>
      </w:r>
      <w:r w:rsidR="00D71A46" w:rsidRPr="0003124F">
        <w:rPr>
          <w:rFonts w:cs="Calibri"/>
        </w:rPr>
        <w:t>31</w:t>
      </w:r>
      <w:r w:rsidRPr="0003124F">
        <w:rPr>
          <w:rFonts w:cs="Calibri"/>
        </w:rPr>
        <w:t xml:space="preserve"> de </w:t>
      </w:r>
      <w:r w:rsidR="00DA5382" w:rsidRPr="0003124F">
        <w:rPr>
          <w:rFonts w:cs="Calibri"/>
        </w:rPr>
        <w:t>d</w:t>
      </w:r>
      <w:r w:rsidRPr="0003124F">
        <w:rPr>
          <w:rFonts w:cs="Calibri"/>
        </w:rPr>
        <w:t>iciembre de 202</w:t>
      </w:r>
      <w:r w:rsidR="00B6164E">
        <w:rPr>
          <w:rFonts w:cs="Calibri"/>
        </w:rPr>
        <w:t>5</w:t>
      </w:r>
    </w:p>
    <w:p w14:paraId="65ED9C9A" w14:textId="77777777" w:rsidR="00D860CF" w:rsidRPr="0003124F" w:rsidRDefault="00D860CF" w:rsidP="003B6A59">
      <w:pPr>
        <w:pStyle w:val="Sinespaciado"/>
        <w:rPr>
          <w:rFonts w:ascii="Calibri" w:hAnsi="Calibri" w:cs="Calibri"/>
          <w:color w:val="000000" w:themeColor="text1"/>
        </w:rPr>
      </w:pPr>
    </w:p>
    <w:tbl>
      <w:tblPr>
        <w:tblStyle w:val="Tablaconcuadrcula"/>
        <w:tblW w:w="4865" w:type="pct"/>
        <w:tblInd w:w="108" w:type="dxa"/>
        <w:tblLook w:val="04A0" w:firstRow="1" w:lastRow="0" w:firstColumn="1" w:lastColumn="0" w:noHBand="0" w:noVBand="1"/>
      </w:tblPr>
      <w:tblGrid>
        <w:gridCol w:w="9369"/>
      </w:tblGrid>
      <w:tr w:rsidR="00D860CF" w:rsidRPr="0003124F" w14:paraId="294EAA13" w14:textId="77777777" w:rsidTr="003B6A59">
        <w:trPr>
          <w:trHeight w:val="97"/>
        </w:trPr>
        <w:tc>
          <w:tcPr>
            <w:tcW w:w="5000" w:type="pct"/>
          </w:tcPr>
          <w:p w14:paraId="679DBC53" w14:textId="2C9B98C8" w:rsidR="00D860CF" w:rsidRPr="0003124F" w:rsidRDefault="00D860CF" w:rsidP="00D71A46">
            <w:pPr>
              <w:pStyle w:val="Sinespaciado"/>
              <w:jc w:val="both"/>
              <w:rPr>
                <w:rFonts w:ascii="Calibri" w:hAnsi="Calibri" w:cs="Calibri"/>
                <w:lang w:val="es-ES"/>
              </w:rPr>
            </w:pPr>
            <w:r w:rsidRPr="0003124F">
              <w:rPr>
                <w:rFonts w:ascii="Calibri" w:hAnsi="Calibri" w:cs="Calibri"/>
                <w:b/>
                <w:bCs/>
              </w:rPr>
              <w:t>OBJETO:</w:t>
            </w:r>
            <w:r w:rsidR="00736295" w:rsidRPr="0003124F">
              <w:rPr>
                <w:rFonts w:ascii="Calibri" w:hAnsi="Calibri" w:cs="Calibri"/>
                <w:lang w:val="es-ES"/>
              </w:rPr>
              <w:t xml:space="preserve"> </w:t>
            </w:r>
            <w:r w:rsidR="005A4644" w:rsidRPr="005A4644">
              <w:rPr>
                <w:rFonts w:ascii="Calibri" w:hAnsi="Calibri" w:cs="Calibri"/>
              </w:rPr>
              <w:t>Prestación de servicios profesionales para asistir en la gestión jurídica de la secretaria general y sus grupos de trabajo</w:t>
            </w:r>
            <w:r w:rsidR="00841D63" w:rsidRPr="00841D63">
              <w:rPr>
                <w:rFonts w:ascii="Calibri" w:hAnsi="Calibri" w:cs="Calibri"/>
              </w:rPr>
              <w:t>.</w:t>
            </w:r>
          </w:p>
        </w:tc>
      </w:tr>
    </w:tbl>
    <w:p w14:paraId="0CF56415" w14:textId="0ECEDD01" w:rsidR="003B6A59" w:rsidRPr="0003124F" w:rsidRDefault="003B6A59" w:rsidP="003B6A59">
      <w:pPr>
        <w:pStyle w:val="Sinespaciado"/>
        <w:rPr>
          <w:rFonts w:ascii="Calibri" w:hAnsi="Calibri" w:cs="Calibri"/>
        </w:rPr>
      </w:pPr>
    </w:p>
    <w:p w14:paraId="310123BD" w14:textId="2CCA0C65" w:rsidR="00E27AC5" w:rsidRPr="0003124F" w:rsidRDefault="00E27AC5" w:rsidP="00E27AC5">
      <w:pPr>
        <w:pStyle w:val="Sinespaciado"/>
        <w:jc w:val="both"/>
        <w:rPr>
          <w:rFonts w:ascii="Calibri" w:hAnsi="Calibri" w:cs="Calibri"/>
          <w:b/>
          <w:bCs/>
        </w:rPr>
      </w:pPr>
      <w:r w:rsidRPr="0003124F">
        <w:rPr>
          <w:rFonts w:ascii="Calibri" w:hAnsi="Calibri" w:cs="Calibri"/>
          <w:b/>
          <w:bCs/>
        </w:rPr>
        <w:t xml:space="preserve">Obligaciones Especificas: </w:t>
      </w:r>
    </w:p>
    <w:p w14:paraId="3EC34CC4" w14:textId="77777777" w:rsidR="00E27AC5" w:rsidRPr="0003124F" w:rsidRDefault="00E27AC5" w:rsidP="003B6A59">
      <w:pPr>
        <w:pStyle w:val="Sinespaciado"/>
        <w:rPr>
          <w:rFonts w:ascii="Calibri" w:hAnsi="Calibri" w:cs="Calibri"/>
        </w:rPr>
      </w:pPr>
    </w:p>
    <w:tbl>
      <w:tblPr>
        <w:tblStyle w:val="Tablaconcuadrcula"/>
        <w:tblW w:w="952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3"/>
        <w:gridCol w:w="2429"/>
        <w:gridCol w:w="3686"/>
        <w:gridCol w:w="3113"/>
      </w:tblGrid>
      <w:tr w:rsidR="00730F0D" w:rsidRPr="0003124F" w14:paraId="723DABEE" w14:textId="77777777" w:rsidTr="00A9022A">
        <w:trPr>
          <w:trHeight w:val="224"/>
        </w:trPr>
        <w:tc>
          <w:tcPr>
            <w:tcW w:w="293" w:type="dxa"/>
          </w:tcPr>
          <w:p w14:paraId="7E507663" w14:textId="77777777" w:rsidR="00730F0D" w:rsidRPr="0003124F" w:rsidRDefault="00730F0D" w:rsidP="00A41F29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  <w:r w:rsidRPr="0003124F">
              <w:rPr>
                <w:rFonts w:ascii="Calibri" w:hAnsi="Calibri" w:cs="Calibri"/>
                <w:b/>
                <w:bCs/>
              </w:rPr>
              <w:t>No</w:t>
            </w:r>
          </w:p>
        </w:tc>
        <w:tc>
          <w:tcPr>
            <w:tcW w:w="2429" w:type="dxa"/>
          </w:tcPr>
          <w:p w14:paraId="6FDAB7C3" w14:textId="77777777" w:rsidR="00730F0D" w:rsidRPr="0003124F" w:rsidRDefault="00730F0D" w:rsidP="00A41F29">
            <w:pPr>
              <w:pStyle w:val="Sinespaciado"/>
              <w:jc w:val="center"/>
              <w:rPr>
                <w:rFonts w:ascii="Calibri" w:hAnsi="Calibri" w:cs="Calibri"/>
                <w:b/>
              </w:rPr>
            </w:pPr>
            <w:r w:rsidRPr="0003124F">
              <w:rPr>
                <w:rFonts w:ascii="Calibri" w:hAnsi="Calibri" w:cs="Calibri"/>
                <w:b/>
              </w:rPr>
              <w:t>Obligaciones</w:t>
            </w:r>
          </w:p>
        </w:tc>
        <w:tc>
          <w:tcPr>
            <w:tcW w:w="3686" w:type="dxa"/>
          </w:tcPr>
          <w:p w14:paraId="34C8A129" w14:textId="77777777" w:rsidR="00730F0D" w:rsidRPr="0003124F" w:rsidRDefault="00730F0D" w:rsidP="00A41F29">
            <w:pPr>
              <w:pStyle w:val="Sinespaciado"/>
              <w:jc w:val="center"/>
              <w:rPr>
                <w:rFonts w:ascii="Calibri" w:hAnsi="Calibri" w:cs="Calibri"/>
                <w:b/>
              </w:rPr>
            </w:pPr>
            <w:r w:rsidRPr="0003124F">
              <w:rPr>
                <w:rFonts w:ascii="Calibri" w:hAnsi="Calibri" w:cs="Calibri"/>
                <w:b/>
              </w:rPr>
              <w:t>Acciones realizadas</w:t>
            </w:r>
          </w:p>
        </w:tc>
        <w:tc>
          <w:tcPr>
            <w:tcW w:w="3113" w:type="dxa"/>
          </w:tcPr>
          <w:p w14:paraId="0FDB7C56" w14:textId="77777777" w:rsidR="00730F0D" w:rsidRPr="0003124F" w:rsidRDefault="00730F0D" w:rsidP="00A41F29">
            <w:pPr>
              <w:pStyle w:val="Sinespaciado"/>
              <w:jc w:val="center"/>
              <w:rPr>
                <w:rFonts w:ascii="Calibri" w:hAnsi="Calibri" w:cs="Calibri"/>
                <w:b/>
              </w:rPr>
            </w:pPr>
            <w:r w:rsidRPr="0003124F">
              <w:rPr>
                <w:rFonts w:ascii="Calibri" w:hAnsi="Calibri" w:cs="Calibri"/>
                <w:b/>
              </w:rPr>
              <w:t>Evidencias</w:t>
            </w:r>
          </w:p>
        </w:tc>
      </w:tr>
      <w:tr w:rsidR="00730F0D" w:rsidRPr="0003124F" w14:paraId="51C88EE5" w14:textId="77777777" w:rsidTr="00A9022A">
        <w:trPr>
          <w:trHeight w:val="224"/>
        </w:trPr>
        <w:tc>
          <w:tcPr>
            <w:tcW w:w="293" w:type="dxa"/>
          </w:tcPr>
          <w:p w14:paraId="42F9CE9C" w14:textId="5F4DA4AF" w:rsidR="00730F0D" w:rsidRPr="0003124F" w:rsidRDefault="007854B7" w:rsidP="00A41F29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  <w:r w:rsidRPr="0003124F">
              <w:rPr>
                <w:rFonts w:ascii="Calibri" w:hAnsi="Calibri" w:cs="Calibri"/>
                <w:b/>
                <w:bCs/>
              </w:rPr>
              <w:t>1</w:t>
            </w:r>
          </w:p>
        </w:tc>
        <w:tc>
          <w:tcPr>
            <w:tcW w:w="2429" w:type="dxa"/>
          </w:tcPr>
          <w:p w14:paraId="01692F0C" w14:textId="08019D1C" w:rsidR="00730F0D" w:rsidRPr="0003124F" w:rsidRDefault="005A4644" w:rsidP="00D71A46">
            <w:pPr>
              <w:pStyle w:val="Sinespaciado"/>
              <w:jc w:val="both"/>
              <w:rPr>
                <w:rFonts w:ascii="Calibri" w:hAnsi="Calibri" w:cs="Calibri"/>
                <w:b/>
              </w:rPr>
            </w:pPr>
            <w:r w:rsidRPr="005A4644">
              <w:rPr>
                <w:rFonts w:ascii="Calibri" w:hAnsi="Calibri" w:cs="Calibri"/>
              </w:rPr>
              <w:t xml:space="preserve">Brindar apoyo en la verificación, estudio y realización de documentos que respondan a las fichas de conciliación remitidas a la Secretaría General, para su respectiva votación en el Comité de </w:t>
            </w:r>
            <w:r w:rsidRPr="005A4644">
              <w:rPr>
                <w:rFonts w:ascii="Calibri" w:hAnsi="Calibri" w:cs="Calibri"/>
              </w:rPr>
              <w:lastRenderedPageBreak/>
              <w:t>Conciliación y Defensa Judicial de la Entidad.</w:t>
            </w:r>
          </w:p>
        </w:tc>
        <w:tc>
          <w:tcPr>
            <w:tcW w:w="3686" w:type="dxa"/>
          </w:tcPr>
          <w:p w14:paraId="15569FD9" w14:textId="77777777" w:rsidR="00443B8E" w:rsidRDefault="00443B8E" w:rsidP="00754063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  <w:p w14:paraId="052503EB" w14:textId="37F0D7AC" w:rsidR="00443B8E" w:rsidRDefault="00287EBF" w:rsidP="00754063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t>Se apoyó en la revisión de los casos remitidos a la secretaría general para ser tratados en el comité de conciliación.</w:t>
            </w:r>
          </w:p>
          <w:p w14:paraId="58FCE214" w14:textId="77777777" w:rsidR="00287EBF" w:rsidRDefault="00287EBF" w:rsidP="00754063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  <w:p w14:paraId="7DB47355" w14:textId="13B28CE2" w:rsidR="00287EBF" w:rsidRPr="0003124F" w:rsidRDefault="00287EBF" w:rsidP="00754063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t>Se apoyó en el estudio y revisión de los casos de las demandas de contratos realidad</w:t>
            </w:r>
          </w:p>
          <w:p w14:paraId="3B3E9695" w14:textId="5548CD84" w:rsidR="00283971" w:rsidRPr="0003124F" w:rsidRDefault="00283971" w:rsidP="00754063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</w:tc>
        <w:tc>
          <w:tcPr>
            <w:tcW w:w="3113" w:type="dxa"/>
          </w:tcPr>
          <w:p w14:paraId="6B23A6F2" w14:textId="2340EA54" w:rsidR="009A749C" w:rsidRPr="0003124F" w:rsidRDefault="00AF086A" w:rsidP="00F030FA">
            <w:pPr>
              <w:rPr>
                <w:rFonts w:cs="Calibri"/>
                <w:lang w:eastAsia="es-CO"/>
              </w:rPr>
            </w:pPr>
            <w:r w:rsidRPr="00AF086A">
              <w:rPr>
                <w:rFonts w:cs="Calibri"/>
                <w:noProof/>
                <w:lang w:eastAsia="es-CO"/>
              </w:rPr>
              <w:lastRenderedPageBreak/>
              <w:drawing>
                <wp:inline distT="0" distB="0" distL="0" distR="0" wp14:anchorId="0C6A52DA" wp14:editId="65F9251C">
                  <wp:extent cx="1839595" cy="1061085"/>
                  <wp:effectExtent l="0" t="0" r="1905" b="5715"/>
                  <wp:docPr id="21178118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78118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9595" cy="1061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F0D" w:rsidRPr="0003124F" w14:paraId="249005CE" w14:textId="77777777" w:rsidTr="00A9022A">
        <w:trPr>
          <w:trHeight w:val="1730"/>
        </w:trPr>
        <w:tc>
          <w:tcPr>
            <w:tcW w:w="293" w:type="dxa"/>
          </w:tcPr>
          <w:p w14:paraId="161EC022" w14:textId="483B72E5" w:rsidR="00730F0D" w:rsidRPr="0003124F" w:rsidRDefault="007854B7" w:rsidP="00A41F29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  <w:r w:rsidRPr="0003124F">
              <w:rPr>
                <w:rFonts w:ascii="Calibri" w:hAnsi="Calibri" w:cs="Calibri"/>
                <w:b/>
                <w:bCs/>
              </w:rPr>
              <w:t>2</w:t>
            </w:r>
          </w:p>
        </w:tc>
        <w:tc>
          <w:tcPr>
            <w:tcW w:w="2429" w:type="dxa"/>
          </w:tcPr>
          <w:p w14:paraId="34BDA322" w14:textId="030ABD98" w:rsidR="00730F0D" w:rsidRPr="0003124F" w:rsidRDefault="005A4644" w:rsidP="00D71A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es-ES"/>
              </w:rPr>
            </w:pPr>
            <w:r w:rsidRPr="005A4644">
              <w:rPr>
                <w:rFonts w:cs="Calibri"/>
              </w:rPr>
              <w:t>Brindar apoyo en la defensa judicial de la Secretaria General y sus diferentes grupos de trabajo</w:t>
            </w:r>
            <w:r>
              <w:rPr>
                <w:rFonts w:cs="Calibri"/>
              </w:rPr>
              <w:t>.</w:t>
            </w:r>
          </w:p>
        </w:tc>
        <w:tc>
          <w:tcPr>
            <w:tcW w:w="3686" w:type="dxa"/>
          </w:tcPr>
          <w:p w14:paraId="0A705D2A" w14:textId="77777777" w:rsidR="0037785C" w:rsidRPr="0003124F" w:rsidRDefault="0037785C" w:rsidP="001754F8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  <w:p w14:paraId="599CE5FF" w14:textId="1E44D25A" w:rsidR="00AB0025" w:rsidRDefault="00AB0025" w:rsidP="00AB0025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t>Se realizó la revisión de l</w:t>
            </w:r>
            <w:r w:rsidR="00287EBF">
              <w:rPr>
                <w:rFonts w:ascii="Calibri" w:hAnsi="Calibri" w:cs="Calibri"/>
                <w:bCs/>
              </w:rPr>
              <w:t xml:space="preserve">as respuestas a las tutelas allegadas a la </w:t>
            </w:r>
            <w:r>
              <w:rPr>
                <w:rFonts w:ascii="Calibri" w:hAnsi="Calibri" w:cs="Calibri"/>
                <w:bCs/>
              </w:rPr>
              <w:t xml:space="preserve">Secretaría General. </w:t>
            </w:r>
          </w:p>
          <w:p w14:paraId="6A280D77" w14:textId="12044464" w:rsidR="00491408" w:rsidRPr="0003124F" w:rsidRDefault="00491408" w:rsidP="001754F8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</w:tc>
        <w:tc>
          <w:tcPr>
            <w:tcW w:w="3113" w:type="dxa"/>
          </w:tcPr>
          <w:p w14:paraId="7C37D16D" w14:textId="77777777" w:rsidR="00C94F03" w:rsidRPr="0003124F" w:rsidRDefault="00C94F03" w:rsidP="00406930">
            <w:pPr>
              <w:pStyle w:val="Sinespaciado"/>
              <w:jc w:val="center"/>
              <w:rPr>
                <w:rFonts w:ascii="Calibri" w:hAnsi="Calibri" w:cs="Calibri"/>
                <w:bCs/>
              </w:rPr>
            </w:pPr>
          </w:p>
          <w:p w14:paraId="1D997E53" w14:textId="4AFF5477" w:rsidR="001268E3" w:rsidRPr="0003124F" w:rsidRDefault="001268E3" w:rsidP="0003124F">
            <w:pPr>
              <w:rPr>
                <w:rFonts w:cs="Calibri"/>
                <w:bCs/>
              </w:rPr>
            </w:pPr>
          </w:p>
        </w:tc>
      </w:tr>
      <w:tr w:rsidR="00730F0D" w:rsidRPr="0003124F" w14:paraId="1ED5C2EB" w14:textId="77777777" w:rsidTr="00A9022A">
        <w:trPr>
          <w:trHeight w:val="1125"/>
        </w:trPr>
        <w:tc>
          <w:tcPr>
            <w:tcW w:w="293" w:type="dxa"/>
          </w:tcPr>
          <w:p w14:paraId="443B6689" w14:textId="222A13EF" w:rsidR="00730F0D" w:rsidRPr="0003124F" w:rsidRDefault="007854B7" w:rsidP="00A41F29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  <w:r w:rsidRPr="0003124F">
              <w:rPr>
                <w:rFonts w:ascii="Calibri" w:hAnsi="Calibri" w:cs="Calibri"/>
                <w:b/>
                <w:bCs/>
              </w:rPr>
              <w:t>3</w:t>
            </w:r>
          </w:p>
        </w:tc>
        <w:tc>
          <w:tcPr>
            <w:tcW w:w="2429" w:type="dxa"/>
          </w:tcPr>
          <w:p w14:paraId="6F4B5FFB" w14:textId="7BEAC5CA" w:rsidR="00730F0D" w:rsidRPr="0003124F" w:rsidRDefault="005A4644" w:rsidP="00D71A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es-ES"/>
              </w:rPr>
            </w:pPr>
            <w:r w:rsidRPr="005A4644">
              <w:rPr>
                <w:rFonts w:cs="Calibri"/>
              </w:rPr>
              <w:t>Apoyar la revisión de los documentos de trámites relacionados con la presentación de servicios personales, bienes, obras y servicios, que genere la gestión contractual en sus etapas: precontractual, contractual y post contractual, a cargo de la Secretaría General</w:t>
            </w:r>
            <w:r>
              <w:rPr>
                <w:rFonts w:cs="Calibri"/>
              </w:rPr>
              <w:t>.</w:t>
            </w:r>
          </w:p>
        </w:tc>
        <w:tc>
          <w:tcPr>
            <w:tcW w:w="3686" w:type="dxa"/>
          </w:tcPr>
          <w:p w14:paraId="17A6B1CF" w14:textId="54D6C0A7" w:rsidR="00287EBF" w:rsidRDefault="00287EBF" w:rsidP="00287EBF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t xml:space="preserve">Se apoyó en la revisión de los documentos allegados para la suscripción de los contratos de prestación de servicios de la Secretaría General. </w:t>
            </w:r>
            <w:r w:rsidR="00413187">
              <w:rPr>
                <w:rFonts w:ascii="Calibri" w:hAnsi="Calibri" w:cs="Calibri"/>
                <w:bCs/>
              </w:rPr>
              <w:t xml:space="preserve">Especialmente el otro si </w:t>
            </w:r>
            <w:proofErr w:type="spellStart"/>
            <w:r w:rsidR="00413187">
              <w:rPr>
                <w:rFonts w:ascii="Calibri" w:hAnsi="Calibri" w:cs="Calibri"/>
                <w:bCs/>
              </w:rPr>
              <w:t>Uniminuto</w:t>
            </w:r>
            <w:proofErr w:type="spellEnd"/>
          </w:p>
          <w:p w14:paraId="3494A333" w14:textId="2CDA6200" w:rsidR="00DB661E" w:rsidRPr="0003124F" w:rsidRDefault="00DB661E" w:rsidP="00622D09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  <w:p w14:paraId="1F769B5F" w14:textId="77777777" w:rsidR="00DB661E" w:rsidRPr="0003124F" w:rsidRDefault="00DB661E" w:rsidP="00622D09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  <w:p w14:paraId="39AE24E2" w14:textId="54D5590B" w:rsidR="00A2584C" w:rsidRPr="0003124F" w:rsidRDefault="00A2584C" w:rsidP="00003FF0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</w:tc>
        <w:tc>
          <w:tcPr>
            <w:tcW w:w="3113" w:type="dxa"/>
          </w:tcPr>
          <w:p w14:paraId="68C9BFF3" w14:textId="086A5C61" w:rsidR="00120FDA" w:rsidRPr="0003124F" w:rsidRDefault="00F030FA" w:rsidP="00F030FA">
            <w:pPr>
              <w:rPr>
                <w:rFonts w:cs="Calibri"/>
                <w:bCs/>
              </w:rPr>
            </w:pPr>
            <w:r w:rsidRPr="0003124F">
              <w:rPr>
                <w:rFonts w:cs="Calibri"/>
                <w:lang w:eastAsia="es-CO"/>
              </w:rPr>
              <w:t xml:space="preserve"> </w:t>
            </w:r>
            <w:r w:rsidR="00413187" w:rsidRPr="00413187">
              <w:rPr>
                <w:rFonts w:cs="Calibri"/>
                <w:noProof/>
                <w:lang w:eastAsia="es-CO"/>
              </w:rPr>
              <w:drawing>
                <wp:inline distT="0" distB="0" distL="0" distR="0" wp14:anchorId="7366AE1B" wp14:editId="45323CD7">
                  <wp:extent cx="1839595" cy="1149350"/>
                  <wp:effectExtent l="0" t="0" r="1905" b="6350"/>
                  <wp:docPr id="108551638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551638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9595" cy="1149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F0D" w:rsidRPr="0003124F" w14:paraId="6021337A" w14:textId="77777777" w:rsidTr="0003124F">
        <w:trPr>
          <w:trHeight w:val="2017"/>
        </w:trPr>
        <w:tc>
          <w:tcPr>
            <w:tcW w:w="293" w:type="dxa"/>
          </w:tcPr>
          <w:p w14:paraId="09A36B98" w14:textId="449E9E40" w:rsidR="00730F0D" w:rsidRPr="0003124F" w:rsidRDefault="007854B7" w:rsidP="00A41F29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  <w:r w:rsidRPr="0003124F">
              <w:rPr>
                <w:rFonts w:ascii="Calibri" w:hAnsi="Calibri" w:cs="Calibri"/>
                <w:b/>
                <w:bCs/>
              </w:rPr>
              <w:t>4</w:t>
            </w:r>
          </w:p>
        </w:tc>
        <w:tc>
          <w:tcPr>
            <w:tcW w:w="2429" w:type="dxa"/>
          </w:tcPr>
          <w:p w14:paraId="483B2A6A" w14:textId="4DD3907A" w:rsidR="00730F0D" w:rsidRPr="0003124F" w:rsidRDefault="005A4644" w:rsidP="00D71A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b/>
              </w:rPr>
            </w:pPr>
            <w:r w:rsidRPr="005A4644">
              <w:rPr>
                <w:rFonts w:cs="Calibri"/>
                <w:bCs/>
              </w:rPr>
              <w:t>Brindar soporte a la Secretaría General del SENA en la revisión y elaboración de actos administrativos conforme a las normativas vigentes</w:t>
            </w:r>
            <w:r w:rsidR="00D71A46" w:rsidRPr="0003124F">
              <w:rPr>
                <w:rFonts w:cs="Calibri"/>
                <w:bCs/>
              </w:rPr>
              <w:t>.</w:t>
            </w:r>
          </w:p>
        </w:tc>
        <w:tc>
          <w:tcPr>
            <w:tcW w:w="3686" w:type="dxa"/>
          </w:tcPr>
          <w:p w14:paraId="01CF566D" w14:textId="47602B9E" w:rsidR="00BB1647" w:rsidRPr="0003124F" w:rsidRDefault="00BB1647" w:rsidP="00A41F29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  <w:p w14:paraId="20D6EE17" w14:textId="2A51A6DF" w:rsidR="0011443B" w:rsidRPr="0003124F" w:rsidRDefault="00287EBF" w:rsidP="0003124F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t>Se apoyó en la revisión de los diferentes actos administrativos relacionados con encargos de personal.</w:t>
            </w:r>
          </w:p>
        </w:tc>
        <w:tc>
          <w:tcPr>
            <w:tcW w:w="3113" w:type="dxa"/>
          </w:tcPr>
          <w:p w14:paraId="7078AA11" w14:textId="6917AFEF" w:rsidR="00F030FA" w:rsidRPr="0003124F" w:rsidRDefault="00CA2354" w:rsidP="00B60822">
            <w:pPr>
              <w:rPr>
                <w:rFonts w:cs="Calibri"/>
                <w:bCs/>
              </w:rPr>
            </w:pPr>
            <w:r w:rsidRPr="00CA2354">
              <w:rPr>
                <w:rFonts w:cs="Calibri"/>
                <w:bCs/>
                <w:noProof/>
              </w:rPr>
              <w:drawing>
                <wp:inline distT="0" distB="0" distL="0" distR="0" wp14:anchorId="4CC562E7" wp14:editId="4B701428">
                  <wp:extent cx="1839595" cy="1274445"/>
                  <wp:effectExtent l="0" t="0" r="1905" b="0"/>
                  <wp:docPr id="90770534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70534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9595" cy="127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382" w:rsidRPr="0003124F" w14:paraId="0DD3C12E" w14:textId="77777777" w:rsidTr="00A9022A">
        <w:trPr>
          <w:trHeight w:val="224"/>
        </w:trPr>
        <w:tc>
          <w:tcPr>
            <w:tcW w:w="293" w:type="dxa"/>
          </w:tcPr>
          <w:p w14:paraId="74C0BF56" w14:textId="77777777" w:rsidR="00DA5382" w:rsidRPr="0003124F" w:rsidRDefault="00DA5382" w:rsidP="00DA5382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  <w:r w:rsidRPr="0003124F">
              <w:rPr>
                <w:rFonts w:ascii="Calibri" w:hAnsi="Calibri" w:cs="Calibri"/>
                <w:b/>
                <w:bCs/>
              </w:rPr>
              <w:t>5</w:t>
            </w:r>
          </w:p>
        </w:tc>
        <w:tc>
          <w:tcPr>
            <w:tcW w:w="2429" w:type="dxa"/>
          </w:tcPr>
          <w:p w14:paraId="2179354A" w14:textId="7AAD8484" w:rsidR="00DA5382" w:rsidRPr="0003124F" w:rsidRDefault="004B5F7B" w:rsidP="00C60F14">
            <w:pPr>
              <w:pStyle w:val="Sinespaciado"/>
              <w:jc w:val="both"/>
              <w:rPr>
                <w:rFonts w:ascii="Calibri" w:hAnsi="Calibri" w:cs="Calibri"/>
                <w:b/>
              </w:rPr>
            </w:pPr>
            <w:r w:rsidRPr="004B5F7B">
              <w:rPr>
                <w:rFonts w:ascii="Calibri" w:hAnsi="Calibri" w:cs="Calibri"/>
              </w:rPr>
              <w:t>Brindar soporte en la revisión de los procesos disciplinarios que se Secretaría General encuentren asignados por competencia, verificar el cumplimiento de la normativa legal vigente en materia disciplinaria.</w:t>
            </w:r>
          </w:p>
        </w:tc>
        <w:tc>
          <w:tcPr>
            <w:tcW w:w="3686" w:type="dxa"/>
          </w:tcPr>
          <w:p w14:paraId="3285F169" w14:textId="6E24B376" w:rsidR="00834E75" w:rsidRPr="0003124F" w:rsidRDefault="00834E75" w:rsidP="00DA5382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  <w:p w14:paraId="087DE476" w14:textId="7850D89A" w:rsidR="00287EBF" w:rsidRDefault="00287EBF" w:rsidP="00287EBF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t xml:space="preserve">Se apoyó en la revisión de los actos y/o </w:t>
            </w:r>
            <w:r w:rsidR="00F4387C">
              <w:rPr>
                <w:rFonts w:ascii="Calibri" w:hAnsi="Calibri" w:cs="Calibri"/>
                <w:bCs/>
              </w:rPr>
              <w:t>o</w:t>
            </w:r>
            <w:r>
              <w:rPr>
                <w:rFonts w:ascii="Calibri" w:hAnsi="Calibri" w:cs="Calibri"/>
                <w:bCs/>
              </w:rPr>
              <w:t xml:space="preserve">ficios proferidos dentro de las investigaciones disciplinarias que tiene a cargo la Secretaría General. </w:t>
            </w:r>
          </w:p>
          <w:p w14:paraId="2EF2A7F9" w14:textId="2E4931BF" w:rsidR="00D17E08" w:rsidRPr="0003124F" w:rsidRDefault="00D17E08" w:rsidP="003B53F6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  <w:p w14:paraId="4CBCA076" w14:textId="77777777" w:rsidR="00C90AA2" w:rsidRPr="0003124F" w:rsidRDefault="00C90AA2" w:rsidP="003B53F6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  <w:p w14:paraId="5EC303C5" w14:textId="6C7866FB" w:rsidR="00C90AA2" w:rsidRPr="0003124F" w:rsidRDefault="00C90AA2" w:rsidP="003B53F6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  <w:r w:rsidRPr="0003124F">
              <w:rPr>
                <w:rFonts w:ascii="Calibri" w:hAnsi="Calibri" w:cs="Calibri"/>
                <w:bCs/>
              </w:rPr>
              <w:t xml:space="preserve">Apoyo en la revisión, gestión y seguimiento de los diferentes correos allegados </w:t>
            </w:r>
            <w:r w:rsidR="005B39C0">
              <w:rPr>
                <w:rFonts w:ascii="Calibri" w:hAnsi="Calibri" w:cs="Calibri"/>
                <w:bCs/>
              </w:rPr>
              <w:t>desde el Despacho a</w:t>
            </w:r>
            <w:r w:rsidRPr="0003124F">
              <w:rPr>
                <w:rFonts w:ascii="Calibri" w:hAnsi="Calibri" w:cs="Calibri"/>
                <w:bCs/>
              </w:rPr>
              <w:t xml:space="preserve"> la Secretaría General </w:t>
            </w:r>
          </w:p>
          <w:p w14:paraId="41FE12DA" w14:textId="0548E156" w:rsidR="00BC75BE" w:rsidRPr="0003124F" w:rsidRDefault="00BC75BE" w:rsidP="004674C3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</w:tc>
        <w:tc>
          <w:tcPr>
            <w:tcW w:w="3113" w:type="dxa"/>
          </w:tcPr>
          <w:p w14:paraId="4B260D29" w14:textId="78E31BE0" w:rsidR="004C5E46" w:rsidRPr="0003124F" w:rsidRDefault="0035283F" w:rsidP="00A336CD">
            <w:pPr>
              <w:rPr>
                <w:rFonts w:cs="Calibri"/>
                <w:bCs/>
              </w:rPr>
            </w:pPr>
            <w:r w:rsidRPr="0035283F">
              <w:rPr>
                <w:rFonts w:cs="Calibri"/>
                <w:bCs/>
                <w:noProof/>
              </w:rPr>
              <w:drawing>
                <wp:inline distT="0" distB="0" distL="0" distR="0" wp14:anchorId="3BB14BE6" wp14:editId="1BB98335">
                  <wp:extent cx="1839595" cy="1235710"/>
                  <wp:effectExtent l="0" t="0" r="1905" b="0"/>
                  <wp:docPr id="48925191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925191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9595" cy="1235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1A46" w:rsidRPr="0003124F" w14:paraId="13EF715C" w14:textId="77777777" w:rsidTr="00A9022A">
        <w:trPr>
          <w:trHeight w:val="224"/>
        </w:trPr>
        <w:tc>
          <w:tcPr>
            <w:tcW w:w="293" w:type="dxa"/>
          </w:tcPr>
          <w:p w14:paraId="1793A994" w14:textId="77777777" w:rsidR="00D71A46" w:rsidRPr="0003124F" w:rsidRDefault="00D71A46" w:rsidP="00DA5382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</w:p>
          <w:p w14:paraId="45ED1B61" w14:textId="77777777" w:rsidR="00AA0022" w:rsidRPr="0003124F" w:rsidRDefault="00AA0022" w:rsidP="00DA5382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</w:p>
          <w:p w14:paraId="1E637437" w14:textId="77777777" w:rsidR="00AA0022" w:rsidRPr="0003124F" w:rsidRDefault="00AA0022" w:rsidP="00DA5382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</w:p>
          <w:p w14:paraId="648A2088" w14:textId="77777777" w:rsidR="00AA0022" w:rsidRPr="0003124F" w:rsidRDefault="00AA0022" w:rsidP="00DA5382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</w:p>
          <w:p w14:paraId="33EE98A8" w14:textId="77777777" w:rsidR="00AA0022" w:rsidRPr="0003124F" w:rsidRDefault="00AA0022" w:rsidP="00DA5382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</w:p>
          <w:p w14:paraId="6D126C0F" w14:textId="6363343B" w:rsidR="00AA0022" w:rsidRPr="0003124F" w:rsidRDefault="00AA0022" w:rsidP="00DA5382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  <w:r w:rsidRPr="0003124F">
              <w:rPr>
                <w:rFonts w:ascii="Calibri" w:hAnsi="Calibri" w:cs="Calibri"/>
                <w:b/>
                <w:bCs/>
              </w:rPr>
              <w:lastRenderedPageBreak/>
              <w:t>6</w:t>
            </w:r>
          </w:p>
        </w:tc>
        <w:tc>
          <w:tcPr>
            <w:tcW w:w="2429" w:type="dxa"/>
          </w:tcPr>
          <w:p w14:paraId="76C87F3F" w14:textId="4D5847DD" w:rsidR="00D71A46" w:rsidRPr="0003124F" w:rsidRDefault="004B5F7B" w:rsidP="00D71A46">
            <w:pPr>
              <w:pStyle w:val="Sinespaciado"/>
              <w:jc w:val="both"/>
              <w:rPr>
                <w:rFonts w:ascii="Calibri" w:hAnsi="Calibri" w:cs="Calibri"/>
              </w:rPr>
            </w:pPr>
            <w:r w:rsidRPr="004B5F7B">
              <w:rPr>
                <w:rFonts w:ascii="Calibri" w:hAnsi="Calibri" w:cs="Calibri"/>
              </w:rPr>
              <w:lastRenderedPageBreak/>
              <w:t xml:space="preserve">Elaborar los soportes en la gestión de trámites, brindar conceptos en asuntos jurídicos que se encuentren relacionados </w:t>
            </w:r>
            <w:r w:rsidRPr="004B5F7B">
              <w:rPr>
                <w:rFonts w:ascii="Calibri" w:hAnsi="Calibri" w:cs="Calibri"/>
              </w:rPr>
              <w:lastRenderedPageBreak/>
              <w:t>con la Secretaría General del SENA y sus Grupos Internos de Trabajo.</w:t>
            </w:r>
          </w:p>
        </w:tc>
        <w:tc>
          <w:tcPr>
            <w:tcW w:w="3686" w:type="dxa"/>
          </w:tcPr>
          <w:p w14:paraId="04C68136" w14:textId="20689FBD" w:rsidR="00AA0022" w:rsidRPr="0003124F" w:rsidRDefault="00287EBF" w:rsidP="00DA5382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lastRenderedPageBreak/>
              <w:t xml:space="preserve">Se apoyó en la revisión de los casos enviados para </w:t>
            </w:r>
            <w:r w:rsidR="00FF6B24">
              <w:rPr>
                <w:rFonts w:ascii="Calibri" w:hAnsi="Calibri" w:cs="Calibri"/>
                <w:bCs/>
              </w:rPr>
              <w:t>análisis</w:t>
            </w:r>
            <w:r>
              <w:rPr>
                <w:rFonts w:ascii="Calibri" w:hAnsi="Calibri" w:cs="Calibri"/>
                <w:bCs/>
              </w:rPr>
              <w:t>.</w:t>
            </w:r>
            <w:r w:rsidR="001C4D40">
              <w:rPr>
                <w:rFonts w:ascii="Calibri" w:hAnsi="Calibri" w:cs="Calibri"/>
                <w:bCs/>
              </w:rPr>
              <w:t xml:space="preserve"> </w:t>
            </w:r>
          </w:p>
        </w:tc>
        <w:tc>
          <w:tcPr>
            <w:tcW w:w="3113" w:type="dxa"/>
          </w:tcPr>
          <w:p w14:paraId="4E57A8B1" w14:textId="6B8A8A2D" w:rsidR="00D71A46" w:rsidRPr="0003124F" w:rsidRDefault="00D71A46" w:rsidP="00B52A5C">
            <w:pPr>
              <w:rPr>
                <w:rFonts w:cs="Calibri"/>
                <w:lang w:eastAsia="es-CO"/>
              </w:rPr>
            </w:pPr>
          </w:p>
        </w:tc>
      </w:tr>
      <w:tr w:rsidR="00D71A46" w:rsidRPr="0003124F" w14:paraId="6300CCBA" w14:textId="77777777" w:rsidTr="00A9022A">
        <w:trPr>
          <w:trHeight w:val="224"/>
        </w:trPr>
        <w:tc>
          <w:tcPr>
            <w:tcW w:w="293" w:type="dxa"/>
          </w:tcPr>
          <w:p w14:paraId="3C7DD07D" w14:textId="77777777" w:rsidR="00D71A46" w:rsidRPr="0003124F" w:rsidRDefault="00D71A46" w:rsidP="00DA5382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</w:p>
          <w:p w14:paraId="38D1C53B" w14:textId="77777777" w:rsidR="00AA0022" w:rsidRPr="0003124F" w:rsidRDefault="00AA0022" w:rsidP="00DA5382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</w:p>
          <w:p w14:paraId="1F3E164C" w14:textId="77777777" w:rsidR="00AA0022" w:rsidRPr="0003124F" w:rsidRDefault="00AA0022" w:rsidP="00DA5382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</w:p>
          <w:p w14:paraId="5813F3D3" w14:textId="2BEA12FD" w:rsidR="00AA0022" w:rsidRPr="0003124F" w:rsidRDefault="00AA0022" w:rsidP="00DA5382">
            <w:pPr>
              <w:pStyle w:val="Sinespaciado"/>
              <w:jc w:val="center"/>
              <w:rPr>
                <w:rFonts w:ascii="Calibri" w:hAnsi="Calibri" w:cs="Calibri"/>
                <w:b/>
                <w:bCs/>
              </w:rPr>
            </w:pPr>
            <w:r w:rsidRPr="0003124F">
              <w:rPr>
                <w:rFonts w:ascii="Calibri" w:hAnsi="Calibri" w:cs="Calibri"/>
                <w:b/>
                <w:bCs/>
              </w:rPr>
              <w:t>7</w:t>
            </w:r>
          </w:p>
        </w:tc>
        <w:tc>
          <w:tcPr>
            <w:tcW w:w="2429" w:type="dxa"/>
          </w:tcPr>
          <w:p w14:paraId="107DC6C3" w14:textId="190F5B1C" w:rsidR="00D71A46" w:rsidRPr="0003124F" w:rsidRDefault="004B5F7B" w:rsidP="00C60F14">
            <w:pPr>
              <w:pStyle w:val="Sinespaciado"/>
              <w:jc w:val="both"/>
              <w:rPr>
                <w:rFonts w:ascii="Calibri" w:hAnsi="Calibri" w:cs="Calibri"/>
              </w:rPr>
            </w:pPr>
            <w:r w:rsidRPr="004B5F7B">
              <w:rPr>
                <w:rFonts w:ascii="Calibri" w:hAnsi="Calibri" w:cs="Calibri"/>
              </w:rPr>
              <w:t>Ofrecer respaldo en la estructuración y gestión integral de los contratos relacionados con la prestación de servicios personales, adquisición de bienes, obras y servicios requeridos por la Secretaría General, incluyendo actividades como la elaboración, evaluación, respuesta a observaciones y modificaciones, garantizando el cumplimiento de la normativa aplicable.</w:t>
            </w:r>
          </w:p>
        </w:tc>
        <w:tc>
          <w:tcPr>
            <w:tcW w:w="3686" w:type="dxa"/>
          </w:tcPr>
          <w:p w14:paraId="190649FD" w14:textId="1E44BABE" w:rsidR="00287EBF" w:rsidRDefault="005C5F0A" w:rsidP="00287EBF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  <w:r w:rsidRPr="0003124F">
              <w:rPr>
                <w:rFonts w:ascii="Calibri" w:hAnsi="Calibri" w:cs="Calibri"/>
                <w:bCs/>
              </w:rPr>
              <w:t xml:space="preserve">Se </w:t>
            </w:r>
            <w:r w:rsidR="00287EBF">
              <w:rPr>
                <w:rFonts w:ascii="Calibri" w:hAnsi="Calibri" w:cs="Calibri"/>
                <w:bCs/>
              </w:rPr>
              <w:t xml:space="preserve">realizó acompañamiento a las reuniones virtuales citadas por la Secretaría General. </w:t>
            </w:r>
          </w:p>
          <w:p w14:paraId="2EE8C3E8" w14:textId="21513844" w:rsidR="00552F61" w:rsidRDefault="00552F61" w:rsidP="00DA5382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  <w:p w14:paraId="31DB4DDD" w14:textId="40F662BB" w:rsidR="00552F61" w:rsidRDefault="00552F61" w:rsidP="00DA5382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t xml:space="preserve">Se apoyó en </w:t>
            </w:r>
            <w:r w:rsidR="00287EBF">
              <w:rPr>
                <w:rFonts w:ascii="Calibri" w:hAnsi="Calibri" w:cs="Calibri"/>
                <w:bCs/>
              </w:rPr>
              <w:t>la revisión de los diferentes oficios dentro de</w:t>
            </w:r>
            <w:r>
              <w:rPr>
                <w:rFonts w:ascii="Calibri" w:hAnsi="Calibri" w:cs="Calibri"/>
                <w:bCs/>
              </w:rPr>
              <w:t>l</w:t>
            </w:r>
            <w:r w:rsidR="00287EBF">
              <w:rPr>
                <w:rFonts w:ascii="Calibri" w:hAnsi="Calibri" w:cs="Calibri"/>
                <w:bCs/>
              </w:rPr>
              <w:t xml:space="preserve"> proceso de contratación de bienes, obras y servicios de </w:t>
            </w:r>
            <w:r>
              <w:rPr>
                <w:rFonts w:ascii="Calibri" w:hAnsi="Calibri" w:cs="Calibri"/>
                <w:bCs/>
              </w:rPr>
              <w:t>la Secretaría General.</w:t>
            </w:r>
          </w:p>
          <w:p w14:paraId="443EE9E7" w14:textId="51DC26AC" w:rsidR="00DA5ADF" w:rsidRPr="0003124F" w:rsidRDefault="00DA5ADF" w:rsidP="00D11F6B">
            <w:pPr>
              <w:pStyle w:val="Sinespaciado"/>
              <w:jc w:val="both"/>
              <w:rPr>
                <w:rFonts w:ascii="Calibri" w:hAnsi="Calibri" w:cs="Calibri"/>
                <w:bCs/>
              </w:rPr>
            </w:pPr>
          </w:p>
        </w:tc>
        <w:tc>
          <w:tcPr>
            <w:tcW w:w="3113" w:type="dxa"/>
          </w:tcPr>
          <w:p w14:paraId="27EAF408" w14:textId="3CE3CD38" w:rsidR="00D71A46" w:rsidRDefault="00D71A46" w:rsidP="00B52A5C">
            <w:pPr>
              <w:rPr>
                <w:rFonts w:cs="Calibri"/>
                <w:lang w:eastAsia="es-CO"/>
              </w:rPr>
            </w:pPr>
          </w:p>
          <w:p w14:paraId="1C7C3BF8" w14:textId="0A44B457" w:rsidR="00F4387C" w:rsidRDefault="00F4387C" w:rsidP="00B52A5C">
            <w:pPr>
              <w:rPr>
                <w:rFonts w:cs="Calibri"/>
                <w:lang w:eastAsia="es-CO"/>
              </w:rPr>
            </w:pPr>
          </w:p>
          <w:p w14:paraId="3CA00C33" w14:textId="71B07708" w:rsidR="00F4387C" w:rsidRPr="0003124F" w:rsidRDefault="00AF086A" w:rsidP="00B52A5C">
            <w:pPr>
              <w:rPr>
                <w:rFonts w:cs="Calibri"/>
                <w:lang w:eastAsia="es-CO"/>
              </w:rPr>
            </w:pPr>
            <w:r w:rsidRPr="00AF086A">
              <w:rPr>
                <w:rFonts w:cs="Calibri"/>
                <w:noProof/>
                <w:lang w:eastAsia="es-CO"/>
              </w:rPr>
              <w:drawing>
                <wp:inline distT="0" distB="0" distL="0" distR="0" wp14:anchorId="19D3680B" wp14:editId="5E4B2451">
                  <wp:extent cx="1839595" cy="958215"/>
                  <wp:effectExtent l="0" t="0" r="1905" b="0"/>
                  <wp:docPr id="25073335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733354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9595" cy="958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4B8941" w14:textId="77777777" w:rsidR="00FF125F" w:rsidRPr="0003124F" w:rsidRDefault="00FF125F" w:rsidP="00D860CF">
      <w:pPr>
        <w:spacing w:after="0" w:line="240" w:lineRule="auto"/>
        <w:jc w:val="both"/>
        <w:rPr>
          <w:rFonts w:cs="Calibri"/>
        </w:rPr>
      </w:pPr>
    </w:p>
    <w:p w14:paraId="1D9AC00D" w14:textId="0AFB4B6C" w:rsidR="001F7B4C" w:rsidRPr="0003124F" w:rsidRDefault="00D860CF" w:rsidP="00D860CF">
      <w:pPr>
        <w:spacing w:after="0" w:line="240" w:lineRule="auto"/>
        <w:jc w:val="both"/>
        <w:rPr>
          <w:rFonts w:cs="Calibri"/>
        </w:rPr>
      </w:pPr>
      <w:r w:rsidRPr="0003124F">
        <w:rPr>
          <w:rFonts w:cs="Calibri"/>
        </w:rPr>
        <w:t xml:space="preserve">A </w:t>
      </w:r>
      <w:r w:rsidR="0003119F" w:rsidRPr="0003124F">
        <w:rPr>
          <w:rFonts w:cs="Calibri"/>
        </w:rPr>
        <w:t>continuación,</w:t>
      </w:r>
      <w:r w:rsidRPr="0003124F">
        <w:rPr>
          <w:rFonts w:cs="Calibri"/>
        </w:rPr>
        <w:t xml:space="preserve"> relaciono los desplazamientos que realicé previo a la presentación de este informe. Una vez finalizado cada desplazamiento presenté al ordenador del gasto</w:t>
      </w:r>
      <w:r w:rsidR="001F7B4C" w:rsidRPr="0003124F">
        <w:rPr>
          <w:rFonts w:cs="Calibri"/>
        </w:rPr>
        <w:t xml:space="preserve"> el</w:t>
      </w:r>
      <w:r w:rsidRPr="0003124F">
        <w:rPr>
          <w:rFonts w:cs="Calibri"/>
        </w:rPr>
        <w:t xml:space="preserve"> informe </w:t>
      </w:r>
      <w:r w:rsidR="001F7B4C" w:rsidRPr="0003124F">
        <w:rPr>
          <w:rFonts w:cs="Calibri"/>
        </w:rPr>
        <w:t>en el F</w:t>
      </w:r>
      <w:r w:rsidRPr="0003124F">
        <w:rPr>
          <w:rFonts w:cs="Calibri"/>
        </w:rPr>
        <w:t xml:space="preserve">ormato </w:t>
      </w:r>
      <w:r w:rsidR="001F7B4C" w:rsidRPr="0003124F">
        <w:rPr>
          <w:rFonts w:cs="Calibri"/>
        </w:rPr>
        <w:t>I</w:t>
      </w:r>
      <w:r w:rsidRPr="0003124F">
        <w:rPr>
          <w:rFonts w:cs="Calibri"/>
        </w:rPr>
        <w:t xml:space="preserve">nforme </w:t>
      </w:r>
      <w:r w:rsidR="001F7B4C" w:rsidRPr="0003124F">
        <w:rPr>
          <w:rFonts w:cs="Calibri"/>
        </w:rPr>
        <w:t>L</w:t>
      </w:r>
      <w:r w:rsidRPr="0003124F">
        <w:rPr>
          <w:rFonts w:cs="Calibri"/>
        </w:rPr>
        <w:t xml:space="preserve">egalización </w:t>
      </w:r>
      <w:r w:rsidR="001F7B4C" w:rsidRPr="0003124F">
        <w:rPr>
          <w:rFonts w:cs="Calibri"/>
        </w:rPr>
        <w:t>D</w:t>
      </w:r>
      <w:r w:rsidRPr="0003124F">
        <w:rPr>
          <w:rFonts w:cs="Calibri"/>
        </w:rPr>
        <w:t>esplazamiento</w:t>
      </w:r>
      <w:r w:rsidR="001F7B4C" w:rsidRPr="0003124F">
        <w:rPr>
          <w:rFonts w:cs="Calibri"/>
        </w:rPr>
        <w:t xml:space="preserve"> C</w:t>
      </w:r>
      <w:r w:rsidRPr="0003124F">
        <w:rPr>
          <w:rFonts w:cs="Calibri"/>
        </w:rPr>
        <w:t>ontratista GTH-F-087</w:t>
      </w:r>
      <w:r w:rsidR="001F7B4C" w:rsidRPr="0003124F">
        <w:rPr>
          <w:rFonts w:cs="Calibri"/>
        </w:rPr>
        <w:t>,</w:t>
      </w:r>
      <w:r w:rsidR="008E6FC5" w:rsidRPr="0003124F">
        <w:rPr>
          <w:rFonts w:cs="Calibri"/>
        </w:rPr>
        <w:t xml:space="preserve"> </w:t>
      </w:r>
      <w:r w:rsidRPr="0003124F">
        <w:rPr>
          <w:rFonts w:cs="Calibri"/>
        </w:rPr>
        <w:t xml:space="preserve">en el que </w:t>
      </w:r>
      <w:r w:rsidR="001F7B4C" w:rsidRPr="0003124F">
        <w:rPr>
          <w:rFonts w:cs="Calibri"/>
        </w:rPr>
        <w:t xml:space="preserve">se describieron </w:t>
      </w:r>
      <w:r w:rsidRPr="0003124F">
        <w:rPr>
          <w:rFonts w:cs="Calibri"/>
        </w:rPr>
        <w:t>las actividades desarrolladas y los resultados de cada desplazamiento. Cada informe cuenta con el visto bueno del Supervisor</w:t>
      </w:r>
      <w:r w:rsidR="001F7B4C" w:rsidRPr="0003124F">
        <w:rPr>
          <w:rFonts w:cs="Calibri"/>
        </w:rPr>
        <w:t xml:space="preserve">. </w:t>
      </w:r>
    </w:p>
    <w:p w14:paraId="6EA490A4" w14:textId="77777777" w:rsidR="00FF125F" w:rsidRPr="0003124F" w:rsidRDefault="00FF125F" w:rsidP="00D860CF">
      <w:pPr>
        <w:spacing w:after="0" w:line="240" w:lineRule="auto"/>
        <w:jc w:val="both"/>
        <w:rPr>
          <w:rFonts w:cs="Calibri"/>
        </w:rPr>
      </w:pPr>
    </w:p>
    <w:p w14:paraId="54C66646" w14:textId="77777777" w:rsidR="00D860CF" w:rsidRPr="0003124F" w:rsidRDefault="001F7B4C" w:rsidP="00D860CF">
      <w:pPr>
        <w:spacing w:after="0" w:line="240" w:lineRule="auto"/>
        <w:jc w:val="both"/>
        <w:rPr>
          <w:rFonts w:cs="Calibri"/>
        </w:rPr>
      </w:pPr>
      <w:r w:rsidRPr="0003124F">
        <w:rPr>
          <w:rFonts w:cs="Calibri"/>
        </w:rPr>
        <w:t>S</w:t>
      </w:r>
      <w:r w:rsidR="00D860CF" w:rsidRPr="0003124F">
        <w:rPr>
          <w:rFonts w:cs="Calibri"/>
        </w:rPr>
        <w:t xml:space="preserve">e </w:t>
      </w:r>
      <w:r w:rsidRPr="0003124F">
        <w:rPr>
          <w:rFonts w:cs="Calibri"/>
        </w:rPr>
        <w:t>lista a continuación el soport</w:t>
      </w:r>
      <w:r w:rsidR="00D860CF" w:rsidRPr="0003124F">
        <w:rPr>
          <w:rFonts w:cs="Calibri"/>
        </w:rPr>
        <w:t>e de la legalización de los desplazamientos realizados</w:t>
      </w:r>
      <w:r w:rsidRPr="0003124F">
        <w:rPr>
          <w:rFonts w:cs="Calibri"/>
        </w:rPr>
        <w:t xml:space="preserve">, los cuales </w:t>
      </w:r>
      <w:r w:rsidR="00D860CF" w:rsidRPr="0003124F">
        <w:rPr>
          <w:rFonts w:cs="Calibri"/>
        </w:rPr>
        <w:t>forma</w:t>
      </w:r>
      <w:r w:rsidRPr="0003124F">
        <w:rPr>
          <w:rFonts w:cs="Calibri"/>
        </w:rPr>
        <w:t>n</w:t>
      </w:r>
      <w:r w:rsidR="00D860CF" w:rsidRPr="0003124F">
        <w:rPr>
          <w:rFonts w:cs="Calibri"/>
        </w:rPr>
        <w:t xml:space="preserve"> parte integral del presente</w:t>
      </w:r>
      <w:r w:rsidR="006A40A9" w:rsidRPr="0003124F">
        <w:rPr>
          <w:rFonts w:cs="Calibri"/>
        </w:rPr>
        <w:t xml:space="preserve"> i</w:t>
      </w:r>
      <w:r w:rsidR="00D860CF" w:rsidRPr="0003124F">
        <w:rPr>
          <w:rFonts w:cs="Calibri"/>
        </w:rPr>
        <w:t>nforme de ejecución contractual</w:t>
      </w:r>
      <w:r w:rsidRPr="0003124F">
        <w:rPr>
          <w:rFonts w:cs="Calibri"/>
        </w:rPr>
        <w:t xml:space="preserve">. </w:t>
      </w:r>
      <w:r w:rsidR="00D860CF" w:rsidRPr="0003124F">
        <w:rPr>
          <w:rFonts w:cs="Calibri"/>
        </w:rPr>
        <w:t xml:space="preserve"> </w:t>
      </w:r>
    </w:p>
    <w:p w14:paraId="5A4E6412" w14:textId="77777777" w:rsidR="00D860CF" w:rsidRPr="0003124F" w:rsidRDefault="00D860CF" w:rsidP="00D860CF">
      <w:pPr>
        <w:spacing w:after="0" w:line="240" w:lineRule="auto"/>
        <w:jc w:val="both"/>
        <w:rPr>
          <w:rFonts w:cs="Calibri"/>
          <w:color w:val="000000" w:themeColor="text1"/>
        </w:rPr>
      </w:pPr>
    </w:p>
    <w:tbl>
      <w:tblPr>
        <w:tblW w:w="91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6"/>
        <w:gridCol w:w="2014"/>
        <w:gridCol w:w="2415"/>
        <w:gridCol w:w="2036"/>
        <w:gridCol w:w="2027"/>
      </w:tblGrid>
      <w:tr w:rsidR="00D860CF" w:rsidRPr="0003124F" w14:paraId="7223F84B" w14:textId="77777777" w:rsidTr="009A749C">
        <w:trPr>
          <w:trHeight w:val="393"/>
          <w:tblHeader/>
          <w:jc w:val="center"/>
        </w:trPr>
        <w:tc>
          <w:tcPr>
            <w:tcW w:w="666" w:type="dxa"/>
            <w:vMerge w:val="restart"/>
            <w:vAlign w:val="center"/>
          </w:tcPr>
          <w:p w14:paraId="0C61DBD0" w14:textId="77777777" w:rsidR="00D860CF" w:rsidRPr="0003124F" w:rsidRDefault="00D860CF" w:rsidP="0003583B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03124F">
              <w:rPr>
                <w:rFonts w:eastAsia="Times New Roman" w:cs="Calibri"/>
                <w:b/>
                <w:color w:val="000000"/>
              </w:rPr>
              <w:t>ITEM</w:t>
            </w:r>
          </w:p>
        </w:tc>
        <w:tc>
          <w:tcPr>
            <w:tcW w:w="2014" w:type="dxa"/>
            <w:vMerge w:val="restart"/>
            <w:shd w:val="clear" w:color="auto" w:fill="auto"/>
            <w:noWrap/>
            <w:vAlign w:val="center"/>
            <w:hideMark/>
          </w:tcPr>
          <w:p w14:paraId="57ED1AB4" w14:textId="6C403B4D" w:rsidR="00D860CF" w:rsidRPr="0003124F" w:rsidRDefault="00D860CF" w:rsidP="0003583B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03124F">
              <w:rPr>
                <w:rFonts w:eastAsia="Times New Roman" w:cs="Calibri"/>
                <w:b/>
                <w:color w:val="000000"/>
              </w:rPr>
              <w:t>No DE LA ORDEN DE VIAJE</w:t>
            </w:r>
          </w:p>
        </w:tc>
        <w:tc>
          <w:tcPr>
            <w:tcW w:w="2415" w:type="dxa"/>
            <w:vMerge w:val="restart"/>
            <w:shd w:val="clear" w:color="auto" w:fill="auto"/>
            <w:noWrap/>
            <w:vAlign w:val="center"/>
            <w:hideMark/>
          </w:tcPr>
          <w:p w14:paraId="5DD03361" w14:textId="77777777" w:rsidR="00D860CF" w:rsidRPr="0003124F" w:rsidRDefault="00D860CF" w:rsidP="0003583B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03124F">
              <w:rPr>
                <w:rFonts w:eastAsia="Times New Roman" w:cs="Calibri"/>
                <w:b/>
                <w:color w:val="000000"/>
              </w:rPr>
              <w:t>LUGAR DE DESPLAZAMIENTO</w:t>
            </w:r>
          </w:p>
        </w:tc>
        <w:tc>
          <w:tcPr>
            <w:tcW w:w="4063" w:type="dxa"/>
            <w:gridSpan w:val="2"/>
            <w:shd w:val="clear" w:color="auto" w:fill="auto"/>
            <w:noWrap/>
            <w:vAlign w:val="center"/>
            <w:hideMark/>
          </w:tcPr>
          <w:p w14:paraId="174FF984" w14:textId="77777777" w:rsidR="00D860CF" w:rsidRPr="0003124F" w:rsidRDefault="00D860CF" w:rsidP="0003583B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03124F">
              <w:rPr>
                <w:rFonts w:eastAsia="Times New Roman" w:cs="Calibri"/>
                <w:b/>
                <w:color w:val="000000"/>
              </w:rPr>
              <w:t>FECHAS DE DESPLAZAMIENTOS</w:t>
            </w:r>
          </w:p>
        </w:tc>
      </w:tr>
      <w:tr w:rsidR="00D860CF" w:rsidRPr="0003124F" w14:paraId="17F88A94" w14:textId="77777777" w:rsidTr="009A749C">
        <w:trPr>
          <w:trHeight w:val="248"/>
          <w:tblHeader/>
          <w:jc w:val="center"/>
        </w:trPr>
        <w:tc>
          <w:tcPr>
            <w:tcW w:w="666" w:type="dxa"/>
            <w:vMerge/>
          </w:tcPr>
          <w:p w14:paraId="68F9500D" w14:textId="77777777" w:rsidR="00D860CF" w:rsidRPr="0003124F" w:rsidRDefault="00D860CF" w:rsidP="0003583B">
            <w:pPr>
              <w:spacing w:after="0" w:line="240" w:lineRule="auto"/>
              <w:rPr>
                <w:rFonts w:eastAsia="Times New Roman" w:cs="Calibri"/>
                <w:color w:val="000000"/>
              </w:rPr>
            </w:pPr>
          </w:p>
        </w:tc>
        <w:tc>
          <w:tcPr>
            <w:tcW w:w="2014" w:type="dxa"/>
            <w:vMerge/>
            <w:shd w:val="clear" w:color="auto" w:fill="auto"/>
            <w:noWrap/>
            <w:vAlign w:val="bottom"/>
            <w:hideMark/>
          </w:tcPr>
          <w:p w14:paraId="3F80F7D6" w14:textId="77777777" w:rsidR="00D860CF" w:rsidRPr="0003124F" w:rsidRDefault="00D860CF" w:rsidP="0003583B">
            <w:pPr>
              <w:spacing w:after="0" w:line="240" w:lineRule="auto"/>
              <w:rPr>
                <w:rFonts w:eastAsia="Times New Roman" w:cs="Calibri"/>
                <w:color w:val="000000"/>
              </w:rPr>
            </w:pPr>
          </w:p>
        </w:tc>
        <w:tc>
          <w:tcPr>
            <w:tcW w:w="2415" w:type="dxa"/>
            <w:vMerge/>
            <w:shd w:val="clear" w:color="auto" w:fill="auto"/>
            <w:noWrap/>
            <w:vAlign w:val="bottom"/>
            <w:hideMark/>
          </w:tcPr>
          <w:p w14:paraId="51B0A2E9" w14:textId="77777777" w:rsidR="00D860CF" w:rsidRPr="0003124F" w:rsidRDefault="00D860CF" w:rsidP="0003583B">
            <w:pPr>
              <w:spacing w:after="0" w:line="240" w:lineRule="auto"/>
              <w:rPr>
                <w:rFonts w:eastAsia="Times New Roman" w:cs="Calibri"/>
                <w:color w:val="000000"/>
              </w:rPr>
            </w:pPr>
          </w:p>
        </w:tc>
        <w:tc>
          <w:tcPr>
            <w:tcW w:w="2036" w:type="dxa"/>
            <w:shd w:val="clear" w:color="auto" w:fill="auto"/>
            <w:noWrap/>
            <w:hideMark/>
          </w:tcPr>
          <w:p w14:paraId="00669A24" w14:textId="77777777" w:rsidR="00D860CF" w:rsidRPr="0003124F" w:rsidRDefault="00D860CF" w:rsidP="0003583B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03124F">
              <w:rPr>
                <w:rFonts w:eastAsia="Times New Roman" w:cs="Calibri"/>
                <w:b/>
                <w:color w:val="000000"/>
              </w:rPr>
              <w:t>INICIO</w:t>
            </w:r>
          </w:p>
        </w:tc>
        <w:tc>
          <w:tcPr>
            <w:tcW w:w="2027" w:type="dxa"/>
            <w:shd w:val="clear" w:color="auto" w:fill="auto"/>
            <w:noWrap/>
          </w:tcPr>
          <w:p w14:paraId="7B341437" w14:textId="77777777" w:rsidR="00D860CF" w:rsidRPr="0003124F" w:rsidRDefault="00D860CF" w:rsidP="0003583B">
            <w:pPr>
              <w:spacing w:after="0" w:line="240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03124F">
              <w:rPr>
                <w:rFonts w:eastAsia="Times New Roman" w:cs="Calibri"/>
                <w:b/>
                <w:color w:val="000000"/>
              </w:rPr>
              <w:t>FINALIZACIÓN</w:t>
            </w:r>
          </w:p>
        </w:tc>
      </w:tr>
    </w:tbl>
    <w:p w14:paraId="4F691DAC" w14:textId="77777777" w:rsidR="00D860CF" w:rsidRPr="0003124F" w:rsidRDefault="00D860CF" w:rsidP="00D860CF">
      <w:pPr>
        <w:spacing w:after="0" w:line="240" w:lineRule="auto"/>
        <w:jc w:val="both"/>
        <w:rPr>
          <w:rFonts w:cs="Calibri"/>
          <w:color w:val="000000" w:themeColor="text1"/>
        </w:rPr>
      </w:pPr>
    </w:p>
    <w:p w14:paraId="0EA42A9A" w14:textId="77777777" w:rsidR="00D860CF" w:rsidRPr="0003124F" w:rsidRDefault="00D860CF" w:rsidP="00D860CF">
      <w:pPr>
        <w:spacing w:after="0" w:line="240" w:lineRule="auto"/>
        <w:jc w:val="both"/>
        <w:rPr>
          <w:rFonts w:cs="Calibri"/>
          <w:i/>
          <w:color w:val="000000" w:themeColor="text1"/>
        </w:rPr>
      </w:pPr>
      <w:r w:rsidRPr="0003124F">
        <w:rPr>
          <w:rFonts w:cs="Calibri"/>
          <w:b/>
          <w:i/>
          <w:color w:val="000000" w:themeColor="text1"/>
        </w:rPr>
        <w:t>Nota 1:</w:t>
      </w:r>
      <w:r w:rsidRPr="0003124F">
        <w:rPr>
          <w:rFonts w:cs="Calibri"/>
          <w:i/>
          <w:color w:val="000000" w:themeColor="text1"/>
        </w:rPr>
        <w:t xml:space="preserve"> Por cada desplazamiento que haya realizado el contratista, adjuntará el respectivo informe que la soporte. En caso de haber realizado el desplazamiento en fecha posterior a la presentación de</w:t>
      </w:r>
      <w:r w:rsidR="001F7B4C" w:rsidRPr="0003124F">
        <w:rPr>
          <w:rFonts w:cs="Calibri"/>
          <w:i/>
          <w:color w:val="000000" w:themeColor="text1"/>
        </w:rPr>
        <w:t>l</w:t>
      </w:r>
      <w:r w:rsidRPr="0003124F">
        <w:rPr>
          <w:rFonts w:cs="Calibri"/>
          <w:i/>
          <w:color w:val="000000" w:themeColor="text1"/>
        </w:rPr>
        <w:t xml:space="preserve"> informe de ejecución contractual, deberá reportarlo en el siguiente informe de ejecución contractual.</w:t>
      </w:r>
    </w:p>
    <w:p w14:paraId="4B0304A0" w14:textId="77777777" w:rsidR="00D860CF" w:rsidRPr="0003124F" w:rsidRDefault="00D860CF" w:rsidP="00D860CF">
      <w:pPr>
        <w:spacing w:after="0" w:line="240" w:lineRule="auto"/>
        <w:jc w:val="both"/>
        <w:rPr>
          <w:rFonts w:cs="Calibri"/>
          <w:i/>
          <w:color w:val="000000" w:themeColor="text1"/>
        </w:rPr>
      </w:pPr>
    </w:p>
    <w:p w14:paraId="4DD54E2F" w14:textId="10262066" w:rsidR="00D860CF" w:rsidRPr="0003124F" w:rsidRDefault="00D860CF" w:rsidP="00D860CF">
      <w:pPr>
        <w:spacing w:after="0" w:line="240" w:lineRule="auto"/>
        <w:jc w:val="both"/>
        <w:rPr>
          <w:rFonts w:cs="Calibri"/>
          <w:color w:val="000000" w:themeColor="text1"/>
        </w:rPr>
      </w:pPr>
      <w:r w:rsidRPr="0003124F">
        <w:rPr>
          <w:rFonts w:cs="Calibri"/>
          <w:color w:val="000000" w:themeColor="text1"/>
        </w:rPr>
        <w:t>Para el trámite de la cuenta me permito adjuntar:</w:t>
      </w:r>
      <w:r w:rsidR="001F7B4C" w:rsidRPr="0003124F">
        <w:rPr>
          <w:rFonts w:cs="Calibri"/>
          <w:color w:val="000000" w:themeColor="text1"/>
        </w:rPr>
        <w:t xml:space="preserve"> D</w:t>
      </w:r>
      <w:r w:rsidRPr="0003124F">
        <w:rPr>
          <w:rFonts w:cs="Calibri"/>
          <w:color w:val="000000" w:themeColor="text1"/>
        </w:rPr>
        <w:t xml:space="preserve">ocumentos </w:t>
      </w:r>
      <w:r w:rsidR="008352CD" w:rsidRPr="0003124F">
        <w:rPr>
          <w:rFonts w:cs="Calibri"/>
          <w:color w:val="000000" w:themeColor="text1"/>
        </w:rPr>
        <w:t xml:space="preserve">electrónicos </w:t>
      </w:r>
      <w:r w:rsidRPr="0003124F">
        <w:rPr>
          <w:rFonts w:cs="Calibri"/>
          <w:color w:val="000000" w:themeColor="text1"/>
        </w:rPr>
        <w:t>enunciados como evidencias del cumplimiento de las obligaciones contractuales</w:t>
      </w:r>
      <w:r w:rsidR="00CD4C47" w:rsidRPr="0003124F">
        <w:rPr>
          <w:rFonts w:cs="Calibri"/>
          <w:color w:val="000000" w:themeColor="text1"/>
        </w:rPr>
        <w:t>,</w:t>
      </w:r>
      <w:r w:rsidRPr="0003124F">
        <w:rPr>
          <w:rFonts w:cs="Calibri"/>
          <w:color w:val="000000" w:themeColor="text1"/>
        </w:rPr>
        <w:t xml:space="preserve"> los desplazamientos realizados</w:t>
      </w:r>
      <w:r w:rsidR="001F7B4C" w:rsidRPr="0003124F">
        <w:rPr>
          <w:rFonts w:cs="Calibri"/>
          <w:color w:val="000000" w:themeColor="text1"/>
        </w:rPr>
        <w:t xml:space="preserve"> y </w:t>
      </w:r>
      <w:r w:rsidR="00CB1B88">
        <w:rPr>
          <w:rFonts w:cs="Calibri"/>
          <w:color w:val="000000" w:themeColor="text1"/>
        </w:rPr>
        <w:t xml:space="preserve">el No. </w:t>
      </w:r>
      <w:r w:rsidR="00CB1B88" w:rsidRPr="00CB1B88">
        <w:rPr>
          <w:rFonts w:cs="Calibri"/>
          <w:color w:val="000000" w:themeColor="text1"/>
        </w:rPr>
        <w:t>4598361871</w:t>
      </w:r>
      <w:r w:rsidR="007C3EB0">
        <w:rPr>
          <w:rFonts w:cs="Calibri"/>
          <w:color w:val="000000" w:themeColor="text1"/>
        </w:rPr>
        <w:t xml:space="preserve"> de la planilla</w:t>
      </w:r>
      <w:r w:rsidR="00062D4C">
        <w:rPr>
          <w:rFonts w:cs="Calibri"/>
          <w:color w:val="000000" w:themeColor="text1"/>
        </w:rPr>
        <w:t xml:space="preserve">, operador </w:t>
      </w:r>
      <w:proofErr w:type="spellStart"/>
      <w:r w:rsidR="00062D4C">
        <w:rPr>
          <w:rFonts w:cs="Calibri"/>
          <w:color w:val="000000" w:themeColor="text1"/>
        </w:rPr>
        <w:t>SOI</w:t>
      </w:r>
      <w:proofErr w:type="spellEnd"/>
      <w:r w:rsidR="00062D4C">
        <w:rPr>
          <w:rFonts w:cs="Calibri"/>
          <w:color w:val="000000" w:themeColor="text1"/>
        </w:rPr>
        <w:t xml:space="preserve"> y periodo marzo 2025</w:t>
      </w:r>
      <w:r w:rsidR="007C3EB0">
        <w:rPr>
          <w:rFonts w:cs="Calibri"/>
          <w:color w:val="000000" w:themeColor="text1"/>
        </w:rPr>
        <w:t xml:space="preserve"> </w:t>
      </w:r>
      <w:r w:rsidR="00CD4C47" w:rsidRPr="0003124F">
        <w:rPr>
          <w:rFonts w:cs="Calibri"/>
          <w:color w:val="000000" w:themeColor="text1"/>
        </w:rPr>
        <w:t xml:space="preserve">-Decreto </w:t>
      </w:r>
      <w:r w:rsidR="001F7B4C" w:rsidRPr="0003124F">
        <w:rPr>
          <w:rFonts w:cs="Calibri"/>
          <w:color w:val="000000" w:themeColor="text1"/>
        </w:rPr>
        <w:t>Ley 2106 de 2019 – “</w:t>
      </w:r>
      <w:r w:rsidR="006A40A9" w:rsidRPr="0003124F">
        <w:rPr>
          <w:rFonts w:cs="Calibri"/>
          <w:color w:val="000000" w:themeColor="text1"/>
        </w:rPr>
        <w:t xml:space="preserve">Decreto </w:t>
      </w:r>
      <w:r w:rsidR="001F7B4C" w:rsidRPr="0003124F">
        <w:rPr>
          <w:rFonts w:cs="Calibri"/>
          <w:color w:val="000000" w:themeColor="text1"/>
        </w:rPr>
        <w:t>Ley Anti</w:t>
      </w:r>
      <w:r w:rsidR="00CD4C47" w:rsidRPr="0003124F">
        <w:rPr>
          <w:rFonts w:cs="Calibri"/>
          <w:color w:val="000000" w:themeColor="text1"/>
        </w:rPr>
        <w:t>-</w:t>
      </w:r>
      <w:r w:rsidR="001F7B4C" w:rsidRPr="0003124F">
        <w:rPr>
          <w:rFonts w:cs="Calibri"/>
          <w:color w:val="000000" w:themeColor="text1"/>
        </w:rPr>
        <w:t>tr</w:t>
      </w:r>
      <w:r w:rsidR="006A40A9" w:rsidRPr="0003124F">
        <w:rPr>
          <w:rFonts w:cs="Calibri"/>
          <w:color w:val="000000" w:themeColor="text1"/>
        </w:rPr>
        <w:t>á</w:t>
      </w:r>
      <w:r w:rsidR="001F7B4C" w:rsidRPr="0003124F">
        <w:rPr>
          <w:rFonts w:cs="Calibri"/>
          <w:color w:val="000000" w:themeColor="text1"/>
        </w:rPr>
        <w:t>mites”</w:t>
      </w:r>
      <w:r w:rsidR="00FA5F31" w:rsidRPr="0003124F">
        <w:rPr>
          <w:rFonts w:cs="Calibri"/>
          <w:color w:val="000000" w:themeColor="text1"/>
        </w:rPr>
        <w:t>.</w:t>
      </w:r>
    </w:p>
    <w:p w14:paraId="722660CD" w14:textId="77777777" w:rsidR="00CF5CE6" w:rsidRPr="0003124F" w:rsidRDefault="00CF5CE6" w:rsidP="00D860CF">
      <w:pPr>
        <w:spacing w:after="0" w:line="240" w:lineRule="auto"/>
        <w:jc w:val="both"/>
        <w:rPr>
          <w:rFonts w:cs="Calibri"/>
          <w:color w:val="000000" w:themeColor="text1"/>
        </w:rPr>
      </w:pPr>
    </w:p>
    <w:p w14:paraId="43EE43FA" w14:textId="7ABC999F" w:rsidR="00D860CF" w:rsidRPr="0003124F" w:rsidRDefault="00D860CF" w:rsidP="00D860CF">
      <w:pPr>
        <w:spacing w:after="0" w:line="240" w:lineRule="auto"/>
        <w:rPr>
          <w:rFonts w:cs="Calibri"/>
          <w:color w:val="000000" w:themeColor="text1"/>
        </w:rPr>
      </w:pPr>
      <w:r w:rsidRPr="0003124F">
        <w:rPr>
          <w:rFonts w:cs="Calibri"/>
          <w:color w:val="000000" w:themeColor="text1"/>
        </w:rPr>
        <w:t xml:space="preserve">Cordialmente, </w:t>
      </w:r>
    </w:p>
    <w:p w14:paraId="4ECBB353" w14:textId="77777777" w:rsidR="008D0F06" w:rsidRPr="0003124F" w:rsidRDefault="008D0F06" w:rsidP="00D860CF">
      <w:pPr>
        <w:spacing w:after="0" w:line="240" w:lineRule="auto"/>
        <w:rPr>
          <w:rFonts w:cs="Calibri"/>
          <w:color w:val="000000" w:themeColor="text1"/>
        </w:rPr>
      </w:pPr>
    </w:p>
    <w:p w14:paraId="1E6ECDC1" w14:textId="3025E8A5" w:rsidR="008D0F06" w:rsidRPr="0003124F" w:rsidRDefault="00AC2CFF" w:rsidP="0062609F">
      <w:pPr>
        <w:pStyle w:val="Sinespaciado"/>
        <w:jc w:val="both"/>
        <w:rPr>
          <w:rFonts w:ascii="Calibri" w:hAnsi="Calibri" w:cs="Calibri"/>
          <w:color w:val="000000" w:themeColor="text1"/>
        </w:rPr>
      </w:pPr>
      <w:r>
        <w:rPr>
          <w:rFonts w:ascii="Calibri" w:hAnsi="Calibri" w:cs="Calibri"/>
          <w:color w:val="000000" w:themeColor="text1"/>
        </w:rPr>
        <w:t xml:space="preserve">    </w:t>
      </w:r>
      <w:r w:rsidR="002401C1" w:rsidRPr="002401C1">
        <w:rPr>
          <w:rFonts w:ascii="Calibri" w:hAnsi="Calibri" w:cs="Calibri"/>
          <w:noProof/>
          <w:color w:val="000000" w:themeColor="text1"/>
        </w:rPr>
        <w:drawing>
          <wp:inline distT="0" distB="0" distL="0" distR="0" wp14:anchorId="6EF13FE6" wp14:editId="3C6D0995">
            <wp:extent cx="1606550" cy="430244"/>
            <wp:effectExtent l="0" t="0" r="0" b="8255"/>
            <wp:docPr id="4081160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11603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44698" cy="44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B3D8D" w14:textId="21B036F8" w:rsidR="0062609F" w:rsidRPr="0003124F" w:rsidRDefault="005A4644" w:rsidP="0062609F">
      <w:pPr>
        <w:pStyle w:val="Sinespaciado"/>
        <w:rPr>
          <w:rFonts w:ascii="Calibri" w:eastAsia="Calibri" w:hAnsi="Calibri" w:cs="Calibri"/>
          <w:b/>
          <w:bCs/>
          <w:color w:val="000000" w:themeColor="text1"/>
          <w:lang w:eastAsia="en-US"/>
        </w:rPr>
      </w:pPr>
      <w:r w:rsidRPr="005A4644">
        <w:rPr>
          <w:rFonts w:ascii="Calibri" w:hAnsi="Calibri" w:cs="Calibri"/>
        </w:rPr>
        <w:t>Nelson Eduardo Santos Estepa</w:t>
      </w:r>
      <w:r w:rsidR="0062609F" w:rsidRPr="0003124F">
        <w:rPr>
          <w:rFonts w:ascii="Calibri" w:eastAsia="Calibri" w:hAnsi="Calibri" w:cs="Calibri"/>
          <w:b/>
          <w:bCs/>
          <w:color w:val="000000" w:themeColor="text1"/>
          <w:lang w:eastAsia="en-US"/>
        </w:rPr>
        <w:t xml:space="preserve"> </w:t>
      </w:r>
    </w:p>
    <w:p w14:paraId="02D54A34" w14:textId="77777777" w:rsidR="0062609F" w:rsidRPr="0003124F" w:rsidRDefault="0062609F" w:rsidP="0062609F">
      <w:pPr>
        <w:pStyle w:val="Sinespaciado"/>
        <w:rPr>
          <w:rFonts w:ascii="Calibri" w:eastAsia="Calibri" w:hAnsi="Calibri" w:cs="Calibri"/>
          <w:color w:val="000000" w:themeColor="text1"/>
          <w:lang w:eastAsia="en-US"/>
        </w:rPr>
      </w:pPr>
      <w:r w:rsidRPr="0003124F">
        <w:rPr>
          <w:rFonts w:ascii="Calibri" w:eastAsia="Calibri" w:hAnsi="Calibri" w:cs="Calibri"/>
          <w:color w:val="000000" w:themeColor="text1"/>
          <w:lang w:eastAsia="en-US"/>
        </w:rPr>
        <w:lastRenderedPageBreak/>
        <w:t>Contratista</w:t>
      </w:r>
    </w:p>
    <w:p w14:paraId="4B8C69A8" w14:textId="5FBAF19F" w:rsidR="0062609F" w:rsidRPr="0003124F" w:rsidRDefault="0062609F" w:rsidP="0062609F">
      <w:pPr>
        <w:pStyle w:val="Sinespaciado"/>
        <w:rPr>
          <w:rFonts w:ascii="Calibri" w:eastAsia="Calibri" w:hAnsi="Calibri" w:cs="Calibri"/>
          <w:color w:val="000000" w:themeColor="text1"/>
          <w:lang w:eastAsia="en-US"/>
        </w:rPr>
      </w:pPr>
      <w:r w:rsidRPr="0003124F">
        <w:rPr>
          <w:rFonts w:ascii="Calibri" w:eastAsia="Calibri" w:hAnsi="Calibri" w:cs="Calibri"/>
          <w:color w:val="000000" w:themeColor="text1"/>
          <w:lang w:eastAsia="en-US"/>
        </w:rPr>
        <w:t xml:space="preserve">C.C. No. </w:t>
      </w:r>
      <w:r w:rsidR="00C035D5" w:rsidRPr="0003124F">
        <w:rPr>
          <w:rFonts w:ascii="Calibri" w:hAnsi="Calibri" w:cs="Calibri"/>
          <w:lang w:val="es-ES"/>
        </w:rPr>
        <w:t>1</w:t>
      </w:r>
      <w:r w:rsidR="00C035D5">
        <w:rPr>
          <w:rFonts w:ascii="Calibri" w:hAnsi="Calibri" w:cs="Calibri"/>
          <w:lang w:val="es-ES"/>
        </w:rPr>
        <w:t>.049.609.996</w:t>
      </w:r>
    </w:p>
    <w:p w14:paraId="3A466827" w14:textId="308CDF01" w:rsidR="008D0F06" w:rsidRDefault="008D0F06" w:rsidP="0062609F">
      <w:pPr>
        <w:pStyle w:val="Sinespaciado"/>
        <w:rPr>
          <w:rFonts w:ascii="Calibri" w:eastAsia="Calibri" w:hAnsi="Calibri" w:cs="Calibri"/>
          <w:color w:val="000000" w:themeColor="text1"/>
          <w:lang w:eastAsia="en-US"/>
        </w:rPr>
      </w:pPr>
    </w:p>
    <w:p w14:paraId="4E3546BF" w14:textId="77777777" w:rsidR="00595428" w:rsidRPr="0003124F" w:rsidRDefault="00595428" w:rsidP="0062609F">
      <w:pPr>
        <w:pStyle w:val="Sinespaciado"/>
        <w:rPr>
          <w:rFonts w:ascii="Calibri" w:eastAsia="Calibri" w:hAnsi="Calibri" w:cs="Calibri"/>
          <w:color w:val="000000" w:themeColor="text1"/>
          <w:lang w:eastAsia="en-US"/>
        </w:rPr>
      </w:pPr>
    </w:p>
    <w:p w14:paraId="706EFE1F" w14:textId="11A8D514" w:rsidR="0062609F" w:rsidRPr="0003124F" w:rsidRDefault="0062609F" w:rsidP="0062609F">
      <w:pPr>
        <w:pStyle w:val="Sinespaciado"/>
        <w:jc w:val="both"/>
        <w:rPr>
          <w:rFonts w:ascii="Calibri" w:eastAsia="Calibri" w:hAnsi="Calibri" w:cs="Calibri"/>
          <w:color w:val="000000" w:themeColor="text1"/>
          <w:lang w:eastAsia="en-US"/>
        </w:rPr>
      </w:pPr>
      <w:r w:rsidRPr="0003124F">
        <w:rPr>
          <w:rFonts w:ascii="Calibri" w:eastAsia="Calibri" w:hAnsi="Calibri" w:cs="Calibri"/>
          <w:color w:val="000000" w:themeColor="text1"/>
          <w:lang w:eastAsia="en-US"/>
        </w:rPr>
        <w:t>Recibí a satisfacción:</w:t>
      </w:r>
    </w:p>
    <w:p w14:paraId="0D1C7BD7" w14:textId="77777777" w:rsidR="008D0F06" w:rsidRDefault="008D0F06" w:rsidP="0062609F">
      <w:pPr>
        <w:pStyle w:val="Sinespaciado"/>
        <w:jc w:val="both"/>
        <w:rPr>
          <w:rFonts w:ascii="Calibri" w:eastAsia="Calibri" w:hAnsi="Calibri" w:cs="Calibri"/>
          <w:color w:val="000000" w:themeColor="text1"/>
          <w:lang w:eastAsia="en-US"/>
        </w:rPr>
      </w:pPr>
    </w:p>
    <w:p w14:paraId="0B6C2871" w14:textId="77777777" w:rsidR="0007549C" w:rsidRDefault="002401C1" w:rsidP="0062609F">
      <w:pPr>
        <w:pStyle w:val="Sinespaciado"/>
        <w:jc w:val="both"/>
        <w:rPr>
          <w:rFonts w:ascii="Calibri" w:eastAsia="Calibri" w:hAnsi="Calibri" w:cs="Calibri"/>
          <w:color w:val="000000" w:themeColor="text1"/>
          <w:lang w:eastAsia="en-US"/>
        </w:rPr>
      </w:pPr>
      <w:r>
        <w:rPr>
          <w:rFonts w:ascii="Calibri" w:eastAsia="Calibri" w:hAnsi="Calibri" w:cs="Calibri"/>
          <w:color w:val="000000" w:themeColor="text1"/>
          <w:lang w:eastAsia="en-US"/>
        </w:rPr>
        <w:t xml:space="preserve">           </w:t>
      </w:r>
    </w:p>
    <w:p w14:paraId="072D2EA5" w14:textId="77777777" w:rsidR="0007549C" w:rsidRDefault="0007549C" w:rsidP="0062609F">
      <w:pPr>
        <w:pStyle w:val="Sinespaciado"/>
        <w:jc w:val="both"/>
        <w:rPr>
          <w:rFonts w:ascii="Calibri" w:eastAsia="Calibri" w:hAnsi="Calibri" w:cs="Calibri"/>
          <w:color w:val="000000" w:themeColor="text1"/>
          <w:lang w:eastAsia="en-US"/>
        </w:rPr>
      </w:pPr>
    </w:p>
    <w:p w14:paraId="3F7ACD43" w14:textId="4F583D1C" w:rsidR="00595428" w:rsidRPr="0003124F" w:rsidRDefault="003A42CA" w:rsidP="0062609F">
      <w:pPr>
        <w:pStyle w:val="Sinespaciado"/>
        <w:jc w:val="both"/>
        <w:rPr>
          <w:rFonts w:ascii="Calibri" w:eastAsia="Calibri" w:hAnsi="Calibri" w:cs="Calibri"/>
          <w:color w:val="000000" w:themeColor="text1"/>
          <w:lang w:eastAsia="en-US"/>
        </w:rPr>
      </w:pPr>
      <w:r>
        <w:rPr>
          <w:rFonts w:ascii="Calibri" w:eastAsia="Calibri" w:hAnsi="Calibri" w:cs="Calibri"/>
          <w:color w:val="000000" w:themeColor="text1"/>
          <w:lang w:eastAsia="en-US"/>
        </w:rPr>
        <w:t xml:space="preserve">                </w:t>
      </w:r>
    </w:p>
    <w:p w14:paraId="124B960B" w14:textId="72CF46D6" w:rsidR="00D1057E" w:rsidRPr="0003124F" w:rsidRDefault="00A93690" w:rsidP="00D1057E">
      <w:pPr>
        <w:pStyle w:val="Sinespaciado"/>
        <w:rPr>
          <w:rFonts w:ascii="Calibri" w:eastAsia="Calibri" w:hAnsi="Calibri" w:cs="Calibri"/>
          <w:color w:val="000000" w:themeColor="text1"/>
          <w:lang w:val="es-ES"/>
        </w:rPr>
      </w:pPr>
      <w:r w:rsidRPr="0003124F">
        <w:rPr>
          <w:rFonts w:ascii="Calibri" w:eastAsia="Calibri" w:hAnsi="Calibri" w:cs="Calibri"/>
          <w:b/>
          <w:color w:val="000000" w:themeColor="text1"/>
          <w:lang w:val="es-ES"/>
        </w:rPr>
        <w:t>JUAN PABLO ESPINEL CÁRDENAS</w:t>
      </w:r>
    </w:p>
    <w:p w14:paraId="78C7ED1F" w14:textId="04ABA388" w:rsidR="00D1057E" w:rsidRPr="0003124F" w:rsidRDefault="00D1057E" w:rsidP="00D1057E">
      <w:pPr>
        <w:pStyle w:val="Sinespaciado"/>
        <w:jc w:val="both"/>
        <w:rPr>
          <w:rFonts w:ascii="Calibri" w:hAnsi="Calibri" w:cs="Calibri"/>
          <w:lang w:val="es-ES"/>
        </w:rPr>
      </w:pPr>
      <w:r w:rsidRPr="0003124F">
        <w:rPr>
          <w:rFonts w:ascii="Calibri" w:eastAsia="Calibri" w:hAnsi="Calibri" w:cs="Calibri"/>
          <w:color w:val="000000" w:themeColor="text1"/>
          <w:lang w:val="es-ES"/>
        </w:rPr>
        <w:t>S</w:t>
      </w:r>
      <w:r w:rsidRPr="0003124F">
        <w:rPr>
          <w:rFonts w:ascii="Calibri" w:hAnsi="Calibri" w:cs="Calibri"/>
          <w:lang w:val="es-ES"/>
        </w:rPr>
        <w:t>upervisor Contrato No. CO1.PCCNTR.</w:t>
      </w:r>
      <w:r w:rsidR="00B6164E" w:rsidRPr="00B6164E">
        <w:rPr>
          <w:rFonts w:ascii="Arial" w:eastAsia="Calibri" w:hAnsi="Arial" w:cs="Arial"/>
          <w:color w:val="000000"/>
          <w:sz w:val="18"/>
          <w:szCs w:val="18"/>
          <w:shd w:val="clear" w:color="auto" w:fill="FFFFFF"/>
          <w:lang w:eastAsia="en-US"/>
        </w:rPr>
        <w:t xml:space="preserve"> </w:t>
      </w:r>
      <w:r w:rsidR="005A4644" w:rsidRPr="005A4644">
        <w:rPr>
          <w:rFonts w:ascii="Calibri" w:hAnsi="Calibri" w:cs="Calibri"/>
        </w:rPr>
        <w:t>7608423</w:t>
      </w:r>
    </w:p>
    <w:p w14:paraId="343170A9" w14:textId="1F8EA067" w:rsidR="008E4319" w:rsidRPr="0003124F" w:rsidRDefault="00931E1D" w:rsidP="00D1057E">
      <w:pPr>
        <w:pStyle w:val="Sinespaciado"/>
        <w:jc w:val="both"/>
        <w:rPr>
          <w:rFonts w:ascii="Calibri" w:eastAsia="Calibri" w:hAnsi="Calibri" w:cs="Calibri"/>
          <w:color w:val="000000" w:themeColor="text1"/>
          <w:lang w:eastAsia="en-US"/>
        </w:rPr>
      </w:pPr>
      <w:r w:rsidRPr="0003124F">
        <w:rPr>
          <w:rFonts w:ascii="Calibri" w:hAnsi="Calibri" w:cs="Calibri"/>
          <w:lang w:val="es-ES"/>
        </w:rPr>
        <w:t xml:space="preserve">Coordinador Grupo </w:t>
      </w:r>
      <w:r w:rsidR="002A2CB0" w:rsidRPr="0003124F">
        <w:rPr>
          <w:rFonts w:ascii="Calibri" w:hAnsi="Calibri" w:cs="Calibri"/>
          <w:lang w:val="es-ES"/>
        </w:rPr>
        <w:t xml:space="preserve">de </w:t>
      </w:r>
      <w:r w:rsidRPr="0003124F">
        <w:rPr>
          <w:rFonts w:ascii="Calibri" w:hAnsi="Calibri" w:cs="Calibri"/>
          <w:lang w:val="es-ES"/>
        </w:rPr>
        <w:t xml:space="preserve">Gestión Administrativa - </w:t>
      </w:r>
      <w:r w:rsidR="00D1057E" w:rsidRPr="0003124F">
        <w:rPr>
          <w:rFonts w:ascii="Calibri" w:hAnsi="Calibri" w:cs="Calibri"/>
          <w:lang w:val="es-ES"/>
        </w:rPr>
        <w:t>Secretar</w:t>
      </w:r>
      <w:r w:rsidR="00A40012" w:rsidRPr="0003124F">
        <w:rPr>
          <w:rFonts w:ascii="Calibri" w:hAnsi="Calibri" w:cs="Calibri"/>
          <w:lang w:val="es-ES"/>
        </w:rPr>
        <w:t>í</w:t>
      </w:r>
      <w:r w:rsidR="00D1057E" w:rsidRPr="0003124F">
        <w:rPr>
          <w:rFonts w:ascii="Calibri" w:hAnsi="Calibri" w:cs="Calibri"/>
          <w:lang w:val="es-ES"/>
        </w:rPr>
        <w:t>a General</w:t>
      </w:r>
    </w:p>
    <w:sectPr w:rsidR="008E4319" w:rsidRPr="0003124F">
      <w:headerReference w:type="default" r:id="rId18"/>
      <w:footerReference w:type="default" r:id="rId19"/>
      <w:headerReference w:type="first" r:id="rId20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DB85F6" w14:textId="77777777" w:rsidR="00A36826" w:rsidRDefault="00A36826">
      <w:pPr>
        <w:spacing w:after="0" w:line="240" w:lineRule="auto"/>
      </w:pPr>
      <w:r>
        <w:separator/>
      </w:r>
    </w:p>
  </w:endnote>
  <w:endnote w:type="continuationSeparator" w:id="0">
    <w:p w14:paraId="61D84D95" w14:textId="77777777" w:rsidR="00A36826" w:rsidRDefault="00A368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iryo">
    <w:panose1 w:val="020B0604030504040204"/>
    <w:charset w:val="80"/>
    <w:family w:val="swiss"/>
    <w:pitch w:val="variable"/>
    <w:sig w:usb0="E00002FF" w:usb1="6AC7FFFF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Arial">
    <w:altName w:val="Helvetica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Kalinga">
    <w:panose1 w:val="020B0502040204020203"/>
    <w:charset w:val="00"/>
    <w:family w:val="swiss"/>
    <w:pitch w:val="variable"/>
    <w:sig w:usb0="00080003" w:usb1="00000000" w:usb2="00000000" w:usb3="00000000" w:csb0="00000001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388A9D" w14:textId="77777777" w:rsidR="00E85AFD" w:rsidRDefault="00E85AFD">
    <w:pPr>
      <w:pStyle w:val="Piedepgina"/>
      <w:jc w:val="right"/>
      <w:rPr>
        <w:color w:val="595959" w:themeColor="text1" w:themeTint="A6"/>
        <w:sz w:val="18"/>
      </w:rPr>
    </w:pPr>
  </w:p>
  <w:p w14:paraId="032A8BF2" w14:textId="77777777" w:rsidR="00E85AFD" w:rsidRDefault="00E85AFD">
    <w:pPr>
      <w:pStyle w:val="Piedepgina"/>
    </w:pPr>
  </w:p>
  <w:p w14:paraId="12476D67" w14:textId="14217ED3" w:rsidR="00E85AFD" w:rsidRDefault="008E6FC5" w:rsidP="008E6FC5">
    <w:pPr>
      <w:pStyle w:val="Piedepgina"/>
      <w:jc w:val="center"/>
    </w:pPr>
    <w:r>
      <w:t>GTH-F-062 V</w:t>
    </w:r>
    <w:r w:rsidR="009E78C9">
      <w:t>1</w:t>
    </w:r>
    <w:r>
      <w:t>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192FB3" w14:textId="77777777" w:rsidR="00A36826" w:rsidRDefault="00A36826">
      <w:pPr>
        <w:spacing w:after="0" w:line="240" w:lineRule="auto"/>
      </w:pPr>
      <w:r>
        <w:separator/>
      </w:r>
    </w:p>
  </w:footnote>
  <w:footnote w:type="continuationSeparator" w:id="0">
    <w:p w14:paraId="45369235" w14:textId="77777777" w:rsidR="00A36826" w:rsidRDefault="00A368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81DE08" w14:textId="4AEA2C94" w:rsidR="00E85AFD" w:rsidRDefault="0047441B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59264" behindDoc="0" locked="0" layoutInCell="1" allowOverlap="1" wp14:anchorId="62A172DE" wp14:editId="02B1BEEC">
          <wp:simplePos x="0" y="0"/>
          <wp:positionH relativeFrom="margin">
            <wp:align>center</wp:align>
          </wp:positionH>
          <wp:positionV relativeFrom="paragraph">
            <wp:posOffset>11240</wp:posOffset>
          </wp:positionV>
          <wp:extent cx="592455" cy="561340"/>
          <wp:effectExtent l="0" t="0" r="0" b="0"/>
          <wp:wrapThrough wrapText="bothSides">
            <wp:wrapPolygon edited="0">
              <wp:start x="7640" y="0"/>
              <wp:lineTo x="0" y="5131"/>
              <wp:lineTo x="0" y="11729"/>
              <wp:lineTo x="4862" y="11729"/>
              <wp:lineTo x="2084" y="17593"/>
              <wp:lineTo x="3473" y="20525"/>
              <wp:lineTo x="17363" y="20525"/>
              <wp:lineTo x="19447" y="20525"/>
              <wp:lineTo x="18752" y="16860"/>
              <wp:lineTo x="15974" y="11729"/>
              <wp:lineTo x="20836" y="11729"/>
              <wp:lineTo x="20836" y="6597"/>
              <wp:lineTo x="13891" y="0"/>
              <wp:lineTo x="7640" y="0"/>
            </wp:wrapPolygon>
          </wp:wrapThrough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D12AD">
      <w:rPr>
        <w:noProof/>
        <w:lang w:val="es-ES" w:eastAsia="es-ES"/>
      </w:rPr>
      <w:t xml:space="preserve"> </w:t>
    </w:r>
    <w:r w:rsidR="002D12AD"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7B2FC446" w14:textId="4FFA2855" w:rsidR="00E85AFD" w:rsidRDefault="00E85AFD">
    <w:pPr>
      <w:pStyle w:val="Encabezado"/>
    </w:pPr>
  </w:p>
  <w:p w14:paraId="7289BCDE" w14:textId="77777777" w:rsidR="00E85AFD" w:rsidRDefault="00E85AFD">
    <w:pPr>
      <w:pStyle w:val="Encabezado"/>
      <w:tabs>
        <w:tab w:val="clear" w:pos="4419"/>
        <w:tab w:val="clear" w:pos="8838"/>
        <w:tab w:val="right" w:pos="8413"/>
      </w:tabs>
      <w:ind w:left="-113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F2C984" w14:textId="77777777" w:rsidR="00E85AFD" w:rsidRDefault="00E85AFD">
    <w:pPr>
      <w:pStyle w:val="Encabezado"/>
      <w:rPr>
        <w:noProof/>
        <w:lang w:val="es-ES" w:eastAsia="es-ES"/>
      </w:rPr>
    </w:pPr>
  </w:p>
  <w:p w14:paraId="42298B85" w14:textId="77777777"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1" w15:restartNumberingAfterBreak="0">
    <w:nsid w:val="07B279EC"/>
    <w:multiLevelType w:val="hybridMultilevel"/>
    <w:tmpl w:val="71C85F8E"/>
    <w:lvl w:ilvl="0" w:tplc="71AEAB9E">
      <w:numFmt w:val="bullet"/>
      <w:lvlText w:val="-"/>
      <w:lvlJc w:val="left"/>
      <w:pPr>
        <w:ind w:left="720" w:hanging="360"/>
      </w:pPr>
      <w:rPr>
        <w:rFonts w:ascii="Tahoma" w:eastAsiaTheme="minorEastAsia" w:hAnsi="Tahoma" w:cs="Tahoma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A34BD0"/>
    <w:multiLevelType w:val="hybridMultilevel"/>
    <w:tmpl w:val="6480122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7018E9"/>
    <w:multiLevelType w:val="hybridMultilevel"/>
    <w:tmpl w:val="40E88CDE"/>
    <w:lvl w:ilvl="0" w:tplc="8CB0CE7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6C93503"/>
    <w:multiLevelType w:val="hybridMultilevel"/>
    <w:tmpl w:val="D606464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9A753B"/>
    <w:multiLevelType w:val="hybridMultilevel"/>
    <w:tmpl w:val="A2308D7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17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2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73F24BAD"/>
    <w:multiLevelType w:val="hybridMultilevel"/>
    <w:tmpl w:val="D938C84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25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978459923">
    <w:abstractNumId w:val="21"/>
  </w:num>
  <w:num w:numId="2" w16cid:durableId="1129276790">
    <w:abstractNumId w:val="22"/>
  </w:num>
  <w:num w:numId="3" w16cid:durableId="839464323">
    <w:abstractNumId w:val="19"/>
  </w:num>
  <w:num w:numId="4" w16cid:durableId="205766252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2465909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61610568">
    <w:abstractNumId w:val="13"/>
  </w:num>
  <w:num w:numId="7" w16cid:durableId="468281406">
    <w:abstractNumId w:val="15"/>
  </w:num>
  <w:num w:numId="8" w16cid:durableId="1095129597">
    <w:abstractNumId w:val="0"/>
  </w:num>
  <w:num w:numId="9" w16cid:durableId="748775013">
    <w:abstractNumId w:val="8"/>
  </w:num>
  <w:num w:numId="10" w16cid:durableId="890070438">
    <w:abstractNumId w:val="20"/>
  </w:num>
  <w:num w:numId="11" w16cid:durableId="1253275940">
    <w:abstractNumId w:val="5"/>
  </w:num>
  <w:num w:numId="12" w16cid:durableId="999306150">
    <w:abstractNumId w:val="4"/>
  </w:num>
  <w:num w:numId="13" w16cid:durableId="1092816797">
    <w:abstractNumId w:val="11"/>
  </w:num>
  <w:num w:numId="14" w16cid:durableId="2016027426">
    <w:abstractNumId w:val="12"/>
  </w:num>
  <w:num w:numId="15" w16cid:durableId="532035159">
    <w:abstractNumId w:val="1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 w16cid:durableId="615867846">
    <w:abstractNumId w:val="25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 w16cid:durableId="1953778976">
    <w:abstractNumId w:val="2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 w16cid:durableId="1801070841">
    <w:abstractNumId w:val="17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 w16cid:durableId="889724998">
    <w:abstractNumId w:val="6"/>
  </w:num>
  <w:num w:numId="20" w16cid:durableId="1307121445">
    <w:abstractNumId w:val="16"/>
  </w:num>
  <w:num w:numId="21" w16cid:durableId="1099834369">
    <w:abstractNumId w:val="10"/>
  </w:num>
  <w:num w:numId="22" w16cid:durableId="203451047">
    <w:abstractNumId w:val="9"/>
  </w:num>
  <w:num w:numId="23" w16cid:durableId="1930962540">
    <w:abstractNumId w:val="14"/>
  </w:num>
  <w:num w:numId="24" w16cid:durableId="1776707756">
    <w:abstractNumId w:val="3"/>
  </w:num>
  <w:num w:numId="25" w16cid:durableId="1400252157">
    <w:abstractNumId w:val="7"/>
  </w:num>
  <w:num w:numId="26" w16cid:durableId="1135952323">
    <w:abstractNumId w:val="2"/>
  </w:num>
  <w:num w:numId="27" w16cid:durableId="1237013632">
    <w:abstractNumId w:val="23"/>
  </w:num>
  <w:num w:numId="28" w16cid:durableId="1514148519">
    <w:abstractNumId w:val="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8"/>
  <w:displayBackgroundShape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AFD"/>
    <w:rsid w:val="000004A6"/>
    <w:rsid w:val="000011B3"/>
    <w:rsid w:val="00002886"/>
    <w:rsid w:val="00003FF0"/>
    <w:rsid w:val="00007E83"/>
    <w:rsid w:val="00010BB3"/>
    <w:rsid w:val="000161C9"/>
    <w:rsid w:val="0001739A"/>
    <w:rsid w:val="000175FE"/>
    <w:rsid w:val="0002129C"/>
    <w:rsid w:val="00022573"/>
    <w:rsid w:val="00031082"/>
    <w:rsid w:val="0003119F"/>
    <w:rsid w:val="000311DF"/>
    <w:rsid w:val="0003124F"/>
    <w:rsid w:val="000319AF"/>
    <w:rsid w:val="00031D73"/>
    <w:rsid w:val="00036B00"/>
    <w:rsid w:val="00040FD1"/>
    <w:rsid w:val="00043BB7"/>
    <w:rsid w:val="00045B35"/>
    <w:rsid w:val="00046150"/>
    <w:rsid w:val="00050052"/>
    <w:rsid w:val="00050166"/>
    <w:rsid w:val="00050168"/>
    <w:rsid w:val="000504E3"/>
    <w:rsid w:val="00055B16"/>
    <w:rsid w:val="0005719D"/>
    <w:rsid w:val="000600CC"/>
    <w:rsid w:val="000616B3"/>
    <w:rsid w:val="00062D4C"/>
    <w:rsid w:val="00063A16"/>
    <w:rsid w:val="00064896"/>
    <w:rsid w:val="00064C28"/>
    <w:rsid w:val="00066B28"/>
    <w:rsid w:val="0007082B"/>
    <w:rsid w:val="00070BD8"/>
    <w:rsid w:val="00071532"/>
    <w:rsid w:val="00073019"/>
    <w:rsid w:val="00074F48"/>
    <w:rsid w:val="0007549C"/>
    <w:rsid w:val="00081469"/>
    <w:rsid w:val="00082B12"/>
    <w:rsid w:val="00082C31"/>
    <w:rsid w:val="00086F63"/>
    <w:rsid w:val="00091D10"/>
    <w:rsid w:val="00091F72"/>
    <w:rsid w:val="0009220D"/>
    <w:rsid w:val="00092B65"/>
    <w:rsid w:val="00096B75"/>
    <w:rsid w:val="000A0829"/>
    <w:rsid w:val="000A2E81"/>
    <w:rsid w:val="000A40B8"/>
    <w:rsid w:val="000A5B94"/>
    <w:rsid w:val="000B1695"/>
    <w:rsid w:val="000B799D"/>
    <w:rsid w:val="000C19AE"/>
    <w:rsid w:val="000C3335"/>
    <w:rsid w:val="000C72CC"/>
    <w:rsid w:val="000D0575"/>
    <w:rsid w:val="000D1844"/>
    <w:rsid w:val="000D2268"/>
    <w:rsid w:val="000D69CA"/>
    <w:rsid w:val="000D6CF8"/>
    <w:rsid w:val="000D6E93"/>
    <w:rsid w:val="000E4CEB"/>
    <w:rsid w:val="000E545C"/>
    <w:rsid w:val="000F0341"/>
    <w:rsid w:val="000F21F7"/>
    <w:rsid w:val="000F57ED"/>
    <w:rsid w:val="000F7D3D"/>
    <w:rsid w:val="00102635"/>
    <w:rsid w:val="00104412"/>
    <w:rsid w:val="001053D1"/>
    <w:rsid w:val="001060BA"/>
    <w:rsid w:val="001113C7"/>
    <w:rsid w:val="00113736"/>
    <w:rsid w:val="0011443B"/>
    <w:rsid w:val="001166E5"/>
    <w:rsid w:val="001170DB"/>
    <w:rsid w:val="001206B5"/>
    <w:rsid w:val="00120FDA"/>
    <w:rsid w:val="001247D3"/>
    <w:rsid w:val="00124C10"/>
    <w:rsid w:val="00124F88"/>
    <w:rsid w:val="00126137"/>
    <w:rsid w:val="001268E3"/>
    <w:rsid w:val="001310D3"/>
    <w:rsid w:val="00132009"/>
    <w:rsid w:val="00132061"/>
    <w:rsid w:val="00133046"/>
    <w:rsid w:val="00137150"/>
    <w:rsid w:val="001416C0"/>
    <w:rsid w:val="00146160"/>
    <w:rsid w:val="001550A9"/>
    <w:rsid w:val="00162547"/>
    <w:rsid w:val="0016517E"/>
    <w:rsid w:val="00171105"/>
    <w:rsid w:val="00173D18"/>
    <w:rsid w:val="001754F8"/>
    <w:rsid w:val="001771F4"/>
    <w:rsid w:val="0017791A"/>
    <w:rsid w:val="00180C4B"/>
    <w:rsid w:val="00180C6A"/>
    <w:rsid w:val="0018141A"/>
    <w:rsid w:val="0018218D"/>
    <w:rsid w:val="001846A1"/>
    <w:rsid w:val="00186B67"/>
    <w:rsid w:val="0019043C"/>
    <w:rsid w:val="001913DE"/>
    <w:rsid w:val="00191DC4"/>
    <w:rsid w:val="00192E0E"/>
    <w:rsid w:val="00194343"/>
    <w:rsid w:val="00196CB7"/>
    <w:rsid w:val="001A486E"/>
    <w:rsid w:val="001A7CEB"/>
    <w:rsid w:val="001B0FF7"/>
    <w:rsid w:val="001B4BE5"/>
    <w:rsid w:val="001B4C47"/>
    <w:rsid w:val="001B6778"/>
    <w:rsid w:val="001C2262"/>
    <w:rsid w:val="001C3174"/>
    <w:rsid w:val="001C4D40"/>
    <w:rsid w:val="001C5468"/>
    <w:rsid w:val="001D08C3"/>
    <w:rsid w:val="001D3200"/>
    <w:rsid w:val="001D3B40"/>
    <w:rsid w:val="001D48CC"/>
    <w:rsid w:val="001D54B4"/>
    <w:rsid w:val="001D75F1"/>
    <w:rsid w:val="001E073E"/>
    <w:rsid w:val="001E2FE5"/>
    <w:rsid w:val="001E624D"/>
    <w:rsid w:val="001E659D"/>
    <w:rsid w:val="001E7D84"/>
    <w:rsid w:val="001E7F64"/>
    <w:rsid w:val="001F06C1"/>
    <w:rsid w:val="001F58E3"/>
    <w:rsid w:val="001F7B4C"/>
    <w:rsid w:val="002005BF"/>
    <w:rsid w:val="00200B11"/>
    <w:rsid w:val="00203195"/>
    <w:rsid w:val="0020460D"/>
    <w:rsid w:val="00206DD2"/>
    <w:rsid w:val="00210B53"/>
    <w:rsid w:val="0021237C"/>
    <w:rsid w:val="00213E88"/>
    <w:rsid w:val="00214EAD"/>
    <w:rsid w:val="002166CB"/>
    <w:rsid w:val="00216BF2"/>
    <w:rsid w:val="00217B38"/>
    <w:rsid w:val="00220D46"/>
    <w:rsid w:val="00221FB6"/>
    <w:rsid w:val="00222920"/>
    <w:rsid w:val="00222C7C"/>
    <w:rsid w:val="00224ABA"/>
    <w:rsid w:val="00227134"/>
    <w:rsid w:val="00227D82"/>
    <w:rsid w:val="00232F1F"/>
    <w:rsid w:val="002335FF"/>
    <w:rsid w:val="00236082"/>
    <w:rsid w:val="002401C1"/>
    <w:rsid w:val="00243487"/>
    <w:rsid w:val="00243C27"/>
    <w:rsid w:val="00244390"/>
    <w:rsid w:val="00245D8A"/>
    <w:rsid w:val="0024600C"/>
    <w:rsid w:val="002503C0"/>
    <w:rsid w:val="00250882"/>
    <w:rsid w:val="00251A77"/>
    <w:rsid w:val="00251C1E"/>
    <w:rsid w:val="00251E2C"/>
    <w:rsid w:val="002527BB"/>
    <w:rsid w:val="002539CC"/>
    <w:rsid w:val="002579E0"/>
    <w:rsid w:val="002617B6"/>
    <w:rsid w:val="002623C4"/>
    <w:rsid w:val="0026368A"/>
    <w:rsid w:val="0026369D"/>
    <w:rsid w:val="002655AF"/>
    <w:rsid w:val="002717EB"/>
    <w:rsid w:val="002723A6"/>
    <w:rsid w:val="002729F7"/>
    <w:rsid w:val="002733B9"/>
    <w:rsid w:val="00275F14"/>
    <w:rsid w:val="002774E9"/>
    <w:rsid w:val="0027792B"/>
    <w:rsid w:val="00280EEF"/>
    <w:rsid w:val="00283971"/>
    <w:rsid w:val="00283CB5"/>
    <w:rsid w:val="00284DB8"/>
    <w:rsid w:val="00284E68"/>
    <w:rsid w:val="0028664E"/>
    <w:rsid w:val="00287EBF"/>
    <w:rsid w:val="002902A2"/>
    <w:rsid w:val="00290A10"/>
    <w:rsid w:val="00293A0B"/>
    <w:rsid w:val="00294BD0"/>
    <w:rsid w:val="00295719"/>
    <w:rsid w:val="00295AA1"/>
    <w:rsid w:val="0029757C"/>
    <w:rsid w:val="002A0D27"/>
    <w:rsid w:val="002A0D63"/>
    <w:rsid w:val="002A2C4E"/>
    <w:rsid w:val="002A2CB0"/>
    <w:rsid w:val="002A3F95"/>
    <w:rsid w:val="002A7634"/>
    <w:rsid w:val="002B2937"/>
    <w:rsid w:val="002B317A"/>
    <w:rsid w:val="002B4665"/>
    <w:rsid w:val="002C191B"/>
    <w:rsid w:val="002C5A1E"/>
    <w:rsid w:val="002C72AB"/>
    <w:rsid w:val="002D0D76"/>
    <w:rsid w:val="002D1021"/>
    <w:rsid w:val="002D12AD"/>
    <w:rsid w:val="002D3A0C"/>
    <w:rsid w:val="002D4692"/>
    <w:rsid w:val="002D6838"/>
    <w:rsid w:val="002E2F33"/>
    <w:rsid w:val="002E365E"/>
    <w:rsid w:val="002E4EFE"/>
    <w:rsid w:val="002F36B3"/>
    <w:rsid w:val="002F4072"/>
    <w:rsid w:val="002F593D"/>
    <w:rsid w:val="002F641B"/>
    <w:rsid w:val="002F7511"/>
    <w:rsid w:val="002F7E35"/>
    <w:rsid w:val="00302CA8"/>
    <w:rsid w:val="00306F64"/>
    <w:rsid w:val="00307ED2"/>
    <w:rsid w:val="00320397"/>
    <w:rsid w:val="0032226E"/>
    <w:rsid w:val="003232D5"/>
    <w:rsid w:val="00324875"/>
    <w:rsid w:val="00324AF7"/>
    <w:rsid w:val="0032685D"/>
    <w:rsid w:val="00326AB5"/>
    <w:rsid w:val="00333680"/>
    <w:rsid w:val="0034016C"/>
    <w:rsid w:val="003408BB"/>
    <w:rsid w:val="00344479"/>
    <w:rsid w:val="003453EC"/>
    <w:rsid w:val="00345611"/>
    <w:rsid w:val="00345AEE"/>
    <w:rsid w:val="00347E0C"/>
    <w:rsid w:val="00347F8F"/>
    <w:rsid w:val="00350648"/>
    <w:rsid w:val="00352182"/>
    <w:rsid w:val="00352761"/>
    <w:rsid w:val="0035283F"/>
    <w:rsid w:val="003536F7"/>
    <w:rsid w:val="00353F4A"/>
    <w:rsid w:val="00357C78"/>
    <w:rsid w:val="00364B43"/>
    <w:rsid w:val="00365C23"/>
    <w:rsid w:val="003700C0"/>
    <w:rsid w:val="0037017E"/>
    <w:rsid w:val="003752D3"/>
    <w:rsid w:val="0037785C"/>
    <w:rsid w:val="003809EE"/>
    <w:rsid w:val="003844A4"/>
    <w:rsid w:val="00384610"/>
    <w:rsid w:val="003859B4"/>
    <w:rsid w:val="00387A4A"/>
    <w:rsid w:val="00391BCF"/>
    <w:rsid w:val="00395294"/>
    <w:rsid w:val="00395509"/>
    <w:rsid w:val="003A01D8"/>
    <w:rsid w:val="003A0F29"/>
    <w:rsid w:val="003A2995"/>
    <w:rsid w:val="003A42CA"/>
    <w:rsid w:val="003A565C"/>
    <w:rsid w:val="003A57C9"/>
    <w:rsid w:val="003A61D5"/>
    <w:rsid w:val="003A7198"/>
    <w:rsid w:val="003B0C84"/>
    <w:rsid w:val="003B0EA5"/>
    <w:rsid w:val="003B2FA3"/>
    <w:rsid w:val="003B3312"/>
    <w:rsid w:val="003B53F6"/>
    <w:rsid w:val="003B5814"/>
    <w:rsid w:val="003B6A59"/>
    <w:rsid w:val="003B6CAC"/>
    <w:rsid w:val="003B7F76"/>
    <w:rsid w:val="003D2067"/>
    <w:rsid w:val="003D2A5C"/>
    <w:rsid w:val="003D2A7F"/>
    <w:rsid w:val="003D5204"/>
    <w:rsid w:val="003D6413"/>
    <w:rsid w:val="003E0852"/>
    <w:rsid w:val="003E1CF1"/>
    <w:rsid w:val="003E2B76"/>
    <w:rsid w:val="003E4AD3"/>
    <w:rsid w:val="003E527E"/>
    <w:rsid w:val="003F25A0"/>
    <w:rsid w:val="003F3FB9"/>
    <w:rsid w:val="00400D09"/>
    <w:rsid w:val="0040286D"/>
    <w:rsid w:val="00403930"/>
    <w:rsid w:val="00405081"/>
    <w:rsid w:val="00406930"/>
    <w:rsid w:val="004107AD"/>
    <w:rsid w:val="00413187"/>
    <w:rsid w:val="00413519"/>
    <w:rsid w:val="00413972"/>
    <w:rsid w:val="00415803"/>
    <w:rsid w:val="0041613B"/>
    <w:rsid w:val="00421059"/>
    <w:rsid w:val="00421FCB"/>
    <w:rsid w:val="004241F3"/>
    <w:rsid w:val="004267FF"/>
    <w:rsid w:val="004276EA"/>
    <w:rsid w:val="00430163"/>
    <w:rsid w:val="0043043F"/>
    <w:rsid w:val="00430986"/>
    <w:rsid w:val="00434184"/>
    <w:rsid w:val="00434820"/>
    <w:rsid w:val="004401A0"/>
    <w:rsid w:val="00441A21"/>
    <w:rsid w:val="004423C2"/>
    <w:rsid w:val="00442C1D"/>
    <w:rsid w:val="00443B8E"/>
    <w:rsid w:val="00443B91"/>
    <w:rsid w:val="004500FC"/>
    <w:rsid w:val="00450196"/>
    <w:rsid w:val="00450524"/>
    <w:rsid w:val="004513DF"/>
    <w:rsid w:val="00452C83"/>
    <w:rsid w:val="0045595A"/>
    <w:rsid w:val="00456BD7"/>
    <w:rsid w:val="00457A4A"/>
    <w:rsid w:val="00464F17"/>
    <w:rsid w:val="00465B6A"/>
    <w:rsid w:val="004674C3"/>
    <w:rsid w:val="00467867"/>
    <w:rsid w:val="004703BE"/>
    <w:rsid w:val="00471415"/>
    <w:rsid w:val="0047441B"/>
    <w:rsid w:val="004776A5"/>
    <w:rsid w:val="00480300"/>
    <w:rsid w:val="004805B0"/>
    <w:rsid w:val="004831B3"/>
    <w:rsid w:val="0048353C"/>
    <w:rsid w:val="00483963"/>
    <w:rsid w:val="0048545B"/>
    <w:rsid w:val="00485A0F"/>
    <w:rsid w:val="00485D42"/>
    <w:rsid w:val="004877FF"/>
    <w:rsid w:val="0048792A"/>
    <w:rsid w:val="00491408"/>
    <w:rsid w:val="004928EF"/>
    <w:rsid w:val="004945A7"/>
    <w:rsid w:val="004949A1"/>
    <w:rsid w:val="004A164A"/>
    <w:rsid w:val="004A1F65"/>
    <w:rsid w:val="004A7117"/>
    <w:rsid w:val="004B5F7B"/>
    <w:rsid w:val="004B68AB"/>
    <w:rsid w:val="004C0E61"/>
    <w:rsid w:val="004C1E49"/>
    <w:rsid w:val="004C4146"/>
    <w:rsid w:val="004C42BD"/>
    <w:rsid w:val="004C55AE"/>
    <w:rsid w:val="004C5E46"/>
    <w:rsid w:val="004C5F39"/>
    <w:rsid w:val="004C6867"/>
    <w:rsid w:val="004C6A4D"/>
    <w:rsid w:val="004C74C1"/>
    <w:rsid w:val="004D2A2A"/>
    <w:rsid w:val="004D4FEB"/>
    <w:rsid w:val="004D6A1D"/>
    <w:rsid w:val="004E5EF7"/>
    <w:rsid w:val="004E65B7"/>
    <w:rsid w:val="004E66F6"/>
    <w:rsid w:val="004F22B5"/>
    <w:rsid w:val="004F2D78"/>
    <w:rsid w:val="004F52A6"/>
    <w:rsid w:val="005015F8"/>
    <w:rsid w:val="00501C12"/>
    <w:rsid w:val="00503C86"/>
    <w:rsid w:val="005058E5"/>
    <w:rsid w:val="00507B67"/>
    <w:rsid w:val="00507DEB"/>
    <w:rsid w:val="0051016D"/>
    <w:rsid w:val="00510CCC"/>
    <w:rsid w:val="00513122"/>
    <w:rsid w:val="005206BB"/>
    <w:rsid w:val="00522280"/>
    <w:rsid w:val="00526CCD"/>
    <w:rsid w:val="005316A1"/>
    <w:rsid w:val="0053283E"/>
    <w:rsid w:val="00534496"/>
    <w:rsid w:val="00534A8C"/>
    <w:rsid w:val="00534CBC"/>
    <w:rsid w:val="00535C35"/>
    <w:rsid w:val="005364E3"/>
    <w:rsid w:val="0054104B"/>
    <w:rsid w:val="00541075"/>
    <w:rsid w:val="00541229"/>
    <w:rsid w:val="00544891"/>
    <w:rsid w:val="005449BC"/>
    <w:rsid w:val="00546683"/>
    <w:rsid w:val="00552436"/>
    <w:rsid w:val="00552F61"/>
    <w:rsid w:val="0055628B"/>
    <w:rsid w:val="00557294"/>
    <w:rsid w:val="0056176A"/>
    <w:rsid w:val="0056494E"/>
    <w:rsid w:val="00565F1D"/>
    <w:rsid w:val="00567C20"/>
    <w:rsid w:val="00570A4D"/>
    <w:rsid w:val="00573797"/>
    <w:rsid w:val="00573E72"/>
    <w:rsid w:val="00574C11"/>
    <w:rsid w:val="005812F3"/>
    <w:rsid w:val="00581AA3"/>
    <w:rsid w:val="00582273"/>
    <w:rsid w:val="005911F8"/>
    <w:rsid w:val="00591A17"/>
    <w:rsid w:val="005923E5"/>
    <w:rsid w:val="00595428"/>
    <w:rsid w:val="00596463"/>
    <w:rsid w:val="00596FA2"/>
    <w:rsid w:val="0059731A"/>
    <w:rsid w:val="005975E7"/>
    <w:rsid w:val="005A17AC"/>
    <w:rsid w:val="005A4644"/>
    <w:rsid w:val="005A4C95"/>
    <w:rsid w:val="005A6E55"/>
    <w:rsid w:val="005B0632"/>
    <w:rsid w:val="005B07E0"/>
    <w:rsid w:val="005B39C0"/>
    <w:rsid w:val="005B4998"/>
    <w:rsid w:val="005B5142"/>
    <w:rsid w:val="005B53C6"/>
    <w:rsid w:val="005C282E"/>
    <w:rsid w:val="005C2A9E"/>
    <w:rsid w:val="005C2EB2"/>
    <w:rsid w:val="005C5F0A"/>
    <w:rsid w:val="005C7E3F"/>
    <w:rsid w:val="005D0E60"/>
    <w:rsid w:val="005D4C21"/>
    <w:rsid w:val="005D64B9"/>
    <w:rsid w:val="005E283F"/>
    <w:rsid w:val="005E32DB"/>
    <w:rsid w:val="005E6CF1"/>
    <w:rsid w:val="005E72B0"/>
    <w:rsid w:val="005F37FC"/>
    <w:rsid w:val="005F5D95"/>
    <w:rsid w:val="00601B8B"/>
    <w:rsid w:val="006028A8"/>
    <w:rsid w:val="006031BF"/>
    <w:rsid w:val="00603408"/>
    <w:rsid w:val="00604921"/>
    <w:rsid w:val="00605A7F"/>
    <w:rsid w:val="00605B29"/>
    <w:rsid w:val="00610945"/>
    <w:rsid w:val="00612C53"/>
    <w:rsid w:val="00613D36"/>
    <w:rsid w:val="00614502"/>
    <w:rsid w:val="00616934"/>
    <w:rsid w:val="00617CD7"/>
    <w:rsid w:val="00622D09"/>
    <w:rsid w:val="00624CAE"/>
    <w:rsid w:val="0062609F"/>
    <w:rsid w:val="00630DD5"/>
    <w:rsid w:val="00633BFD"/>
    <w:rsid w:val="00635A90"/>
    <w:rsid w:val="00642558"/>
    <w:rsid w:val="00642DFB"/>
    <w:rsid w:val="006517B3"/>
    <w:rsid w:val="006518A4"/>
    <w:rsid w:val="0065298D"/>
    <w:rsid w:val="00655459"/>
    <w:rsid w:val="00657B0C"/>
    <w:rsid w:val="0066183A"/>
    <w:rsid w:val="006665D9"/>
    <w:rsid w:val="00667390"/>
    <w:rsid w:val="00671467"/>
    <w:rsid w:val="0067400B"/>
    <w:rsid w:val="00693D86"/>
    <w:rsid w:val="00694AD8"/>
    <w:rsid w:val="00695DD9"/>
    <w:rsid w:val="006966B5"/>
    <w:rsid w:val="006A40A9"/>
    <w:rsid w:val="006A4228"/>
    <w:rsid w:val="006A52A5"/>
    <w:rsid w:val="006A7B26"/>
    <w:rsid w:val="006B09F6"/>
    <w:rsid w:val="006B0B04"/>
    <w:rsid w:val="006B0FD6"/>
    <w:rsid w:val="006B2D6A"/>
    <w:rsid w:val="006B2E84"/>
    <w:rsid w:val="006B35B6"/>
    <w:rsid w:val="006C3632"/>
    <w:rsid w:val="006C710F"/>
    <w:rsid w:val="006D45FB"/>
    <w:rsid w:val="006D48E4"/>
    <w:rsid w:val="006E0E5D"/>
    <w:rsid w:val="006E21FE"/>
    <w:rsid w:val="006E4DC1"/>
    <w:rsid w:val="006F114E"/>
    <w:rsid w:val="006F1DF8"/>
    <w:rsid w:val="006F4905"/>
    <w:rsid w:val="006F4B57"/>
    <w:rsid w:val="006F51D6"/>
    <w:rsid w:val="006F53AC"/>
    <w:rsid w:val="006F7B57"/>
    <w:rsid w:val="00700561"/>
    <w:rsid w:val="007031A6"/>
    <w:rsid w:val="007078F1"/>
    <w:rsid w:val="00713760"/>
    <w:rsid w:val="00714B9E"/>
    <w:rsid w:val="00722403"/>
    <w:rsid w:val="00722A57"/>
    <w:rsid w:val="00723F79"/>
    <w:rsid w:val="007241B0"/>
    <w:rsid w:val="00727DE5"/>
    <w:rsid w:val="00730F0D"/>
    <w:rsid w:val="00731A1F"/>
    <w:rsid w:val="00731F4A"/>
    <w:rsid w:val="007346A1"/>
    <w:rsid w:val="00736295"/>
    <w:rsid w:val="0074158E"/>
    <w:rsid w:val="007444D2"/>
    <w:rsid w:val="007464AA"/>
    <w:rsid w:val="00750884"/>
    <w:rsid w:val="007526CA"/>
    <w:rsid w:val="00754063"/>
    <w:rsid w:val="00756512"/>
    <w:rsid w:val="00756BF8"/>
    <w:rsid w:val="00757E8C"/>
    <w:rsid w:val="0076081F"/>
    <w:rsid w:val="0076255B"/>
    <w:rsid w:val="00763C60"/>
    <w:rsid w:val="00764D20"/>
    <w:rsid w:val="00764F7C"/>
    <w:rsid w:val="0076755E"/>
    <w:rsid w:val="00770AF1"/>
    <w:rsid w:val="00772F83"/>
    <w:rsid w:val="007748BC"/>
    <w:rsid w:val="00780102"/>
    <w:rsid w:val="0078095A"/>
    <w:rsid w:val="007811E0"/>
    <w:rsid w:val="0078177E"/>
    <w:rsid w:val="00784573"/>
    <w:rsid w:val="0078481B"/>
    <w:rsid w:val="00784BEC"/>
    <w:rsid w:val="007854B7"/>
    <w:rsid w:val="007864D5"/>
    <w:rsid w:val="00791188"/>
    <w:rsid w:val="00793810"/>
    <w:rsid w:val="00794397"/>
    <w:rsid w:val="007948E7"/>
    <w:rsid w:val="007954BF"/>
    <w:rsid w:val="00796277"/>
    <w:rsid w:val="007976ED"/>
    <w:rsid w:val="007A0097"/>
    <w:rsid w:val="007A205D"/>
    <w:rsid w:val="007A218D"/>
    <w:rsid w:val="007A4A14"/>
    <w:rsid w:val="007A636A"/>
    <w:rsid w:val="007A7BF1"/>
    <w:rsid w:val="007B1E54"/>
    <w:rsid w:val="007B237A"/>
    <w:rsid w:val="007B2FEB"/>
    <w:rsid w:val="007B39C1"/>
    <w:rsid w:val="007C157B"/>
    <w:rsid w:val="007C1CA1"/>
    <w:rsid w:val="007C2187"/>
    <w:rsid w:val="007C281B"/>
    <w:rsid w:val="007C3EB0"/>
    <w:rsid w:val="007C5C2C"/>
    <w:rsid w:val="007D1967"/>
    <w:rsid w:val="007D19C2"/>
    <w:rsid w:val="007D2EA4"/>
    <w:rsid w:val="007D35F3"/>
    <w:rsid w:val="007D5010"/>
    <w:rsid w:val="007D574A"/>
    <w:rsid w:val="007D6057"/>
    <w:rsid w:val="007D7BBD"/>
    <w:rsid w:val="007E3B3B"/>
    <w:rsid w:val="007F0FA5"/>
    <w:rsid w:val="007F13AF"/>
    <w:rsid w:val="007F18E0"/>
    <w:rsid w:val="007F348A"/>
    <w:rsid w:val="007F437C"/>
    <w:rsid w:val="007F6851"/>
    <w:rsid w:val="007F6B3D"/>
    <w:rsid w:val="00801301"/>
    <w:rsid w:val="0080257B"/>
    <w:rsid w:val="00802A67"/>
    <w:rsid w:val="00804E11"/>
    <w:rsid w:val="00806228"/>
    <w:rsid w:val="008070F4"/>
    <w:rsid w:val="00807B91"/>
    <w:rsid w:val="00810167"/>
    <w:rsid w:val="00810588"/>
    <w:rsid w:val="0081241E"/>
    <w:rsid w:val="008134A8"/>
    <w:rsid w:val="00813813"/>
    <w:rsid w:val="00813B95"/>
    <w:rsid w:val="008149A4"/>
    <w:rsid w:val="0081551F"/>
    <w:rsid w:val="00817C82"/>
    <w:rsid w:val="00821009"/>
    <w:rsid w:val="00821173"/>
    <w:rsid w:val="008225FD"/>
    <w:rsid w:val="00824675"/>
    <w:rsid w:val="00826A48"/>
    <w:rsid w:val="00831735"/>
    <w:rsid w:val="00832012"/>
    <w:rsid w:val="00834B7F"/>
    <w:rsid w:val="00834E75"/>
    <w:rsid w:val="00835207"/>
    <w:rsid w:val="008352CD"/>
    <w:rsid w:val="0083559D"/>
    <w:rsid w:val="00835F7E"/>
    <w:rsid w:val="00841D63"/>
    <w:rsid w:val="00844AB0"/>
    <w:rsid w:val="008501B9"/>
    <w:rsid w:val="00851BFE"/>
    <w:rsid w:val="00854EF1"/>
    <w:rsid w:val="00857CE9"/>
    <w:rsid w:val="0086079A"/>
    <w:rsid w:val="008623C0"/>
    <w:rsid w:val="0086423B"/>
    <w:rsid w:val="00864EC5"/>
    <w:rsid w:val="00865406"/>
    <w:rsid w:val="00865CA4"/>
    <w:rsid w:val="00873114"/>
    <w:rsid w:val="00875B27"/>
    <w:rsid w:val="008765C0"/>
    <w:rsid w:val="00877D81"/>
    <w:rsid w:val="008802DF"/>
    <w:rsid w:val="00882711"/>
    <w:rsid w:val="00886233"/>
    <w:rsid w:val="008862F4"/>
    <w:rsid w:val="00886750"/>
    <w:rsid w:val="00890EED"/>
    <w:rsid w:val="00891B80"/>
    <w:rsid w:val="008924EF"/>
    <w:rsid w:val="00894C01"/>
    <w:rsid w:val="008954F4"/>
    <w:rsid w:val="00896DFB"/>
    <w:rsid w:val="008A06B6"/>
    <w:rsid w:val="008A161E"/>
    <w:rsid w:val="008A2A50"/>
    <w:rsid w:val="008A2B51"/>
    <w:rsid w:val="008A3615"/>
    <w:rsid w:val="008A3BB2"/>
    <w:rsid w:val="008A51C8"/>
    <w:rsid w:val="008A71A6"/>
    <w:rsid w:val="008A7B39"/>
    <w:rsid w:val="008B20CD"/>
    <w:rsid w:val="008B2B92"/>
    <w:rsid w:val="008B30F9"/>
    <w:rsid w:val="008B7BA8"/>
    <w:rsid w:val="008C19D1"/>
    <w:rsid w:val="008C1B8F"/>
    <w:rsid w:val="008D0F06"/>
    <w:rsid w:val="008D1647"/>
    <w:rsid w:val="008D1705"/>
    <w:rsid w:val="008D3AA4"/>
    <w:rsid w:val="008D4D24"/>
    <w:rsid w:val="008D520C"/>
    <w:rsid w:val="008D554D"/>
    <w:rsid w:val="008D5E3F"/>
    <w:rsid w:val="008E1BAC"/>
    <w:rsid w:val="008E3E52"/>
    <w:rsid w:val="008E4319"/>
    <w:rsid w:val="008E5725"/>
    <w:rsid w:val="008E6FC5"/>
    <w:rsid w:val="008F3804"/>
    <w:rsid w:val="008F40E6"/>
    <w:rsid w:val="008F7190"/>
    <w:rsid w:val="008F7271"/>
    <w:rsid w:val="0090090A"/>
    <w:rsid w:val="009017CC"/>
    <w:rsid w:val="009065F7"/>
    <w:rsid w:val="00913E2B"/>
    <w:rsid w:val="00921DF9"/>
    <w:rsid w:val="00923D83"/>
    <w:rsid w:val="00924E6C"/>
    <w:rsid w:val="0092567F"/>
    <w:rsid w:val="00931196"/>
    <w:rsid w:val="00931E1D"/>
    <w:rsid w:val="00932198"/>
    <w:rsid w:val="00934679"/>
    <w:rsid w:val="009353ED"/>
    <w:rsid w:val="00936691"/>
    <w:rsid w:val="00937C69"/>
    <w:rsid w:val="00942B1A"/>
    <w:rsid w:val="00943008"/>
    <w:rsid w:val="009446B5"/>
    <w:rsid w:val="00945A95"/>
    <w:rsid w:val="0094713C"/>
    <w:rsid w:val="00947DE8"/>
    <w:rsid w:val="00951D03"/>
    <w:rsid w:val="009524B4"/>
    <w:rsid w:val="00953DD4"/>
    <w:rsid w:val="009616AD"/>
    <w:rsid w:val="00962533"/>
    <w:rsid w:val="00965282"/>
    <w:rsid w:val="0096564A"/>
    <w:rsid w:val="009668B4"/>
    <w:rsid w:val="00970D0C"/>
    <w:rsid w:val="00971D3B"/>
    <w:rsid w:val="00973732"/>
    <w:rsid w:val="00975462"/>
    <w:rsid w:val="009757C6"/>
    <w:rsid w:val="009767A0"/>
    <w:rsid w:val="00980D37"/>
    <w:rsid w:val="009847E5"/>
    <w:rsid w:val="00985FDB"/>
    <w:rsid w:val="0098779A"/>
    <w:rsid w:val="00991292"/>
    <w:rsid w:val="00993FA0"/>
    <w:rsid w:val="0099512D"/>
    <w:rsid w:val="009A0C77"/>
    <w:rsid w:val="009A0E2F"/>
    <w:rsid w:val="009A2387"/>
    <w:rsid w:val="009A5296"/>
    <w:rsid w:val="009A749C"/>
    <w:rsid w:val="009B0362"/>
    <w:rsid w:val="009B245D"/>
    <w:rsid w:val="009B34BB"/>
    <w:rsid w:val="009B34F8"/>
    <w:rsid w:val="009B3875"/>
    <w:rsid w:val="009B3CD4"/>
    <w:rsid w:val="009C15E3"/>
    <w:rsid w:val="009C248A"/>
    <w:rsid w:val="009C2934"/>
    <w:rsid w:val="009C655C"/>
    <w:rsid w:val="009C71A6"/>
    <w:rsid w:val="009C7437"/>
    <w:rsid w:val="009D0D44"/>
    <w:rsid w:val="009D1AF9"/>
    <w:rsid w:val="009D3278"/>
    <w:rsid w:val="009D3C72"/>
    <w:rsid w:val="009D46CB"/>
    <w:rsid w:val="009E0A98"/>
    <w:rsid w:val="009E3DB4"/>
    <w:rsid w:val="009E56E6"/>
    <w:rsid w:val="009E5ADD"/>
    <w:rsid w:val="009E78C9"/>
    <w:rsid w:val="009F2B1C"/>
    <w:rsid w:val="00A0407B"/>
    <w:rsid w:val="00A079A9"/>
    <w:rsid w:val="00A12647"/>
    <w:rsid w:val="00A173F2"/>
    <w:rsid w:val="00A176C5"/>
    <w:rsid w:val="00A21C5E"/>
    <w:rsid w:val="00A2301E"/>
    <w:rsid w:val="00A2444F"/>
    <w:rsid w:val="00A2470B"/>
    <w:rsid w:val="00A256B7"/>
    <w:rsid w:val="00A2584C"/>
    <w:rsid w:val="00A30AE4"/>
    <w:rsid w:val="00A32C42"/>
    <w:rsid w:val="00A32DC5"/>
    <w:rsid w:val="00A336CD"/>
    <w:rsid w:val="00A360E3"/>
    <w:rsid w:val="00A36826"/>
    <w:rsid w:val="00A36A6A"/>
    <w:rsid w:val="00A40012"/>
    <w:rsid w:val="00A41444"/>
    <w:rsid w:val="00A42482"/>
    <w:rsid w:val="00A51F48"/>
    <w:rsid w:val="00A5211A"/>
    <w:rsid w:val="00A52170"/>
    <w:rsid w:val="00A54DA9"/>
    <w:rsid w:val="00A63563"/>
    <w:rsid w:val="00A642D5"/>
    <w:rsid w:val="00A648C8"/>
    <w:rsid w:val="00A65F9A"/>
    <w:rsid w:val="00A66948"/>
    <w:rsid w:val="00A70402"/>
    <w:rsid w:val="00A706F3"/>
    <w:rsid w:val="00A722A4"/>
    <w:rsid w:val="00A72D71"/>
    <w:rsid w:val="00A73779"/>
    <w:rsid w:val="00A75AC9"/>
    <w:rsid w:val="00A75DFA"/>
    <w:rsid w:val="00A827A1"/>
    <w:rsid w:val="00A838DF"/>
    <w:rsid w:val="00A854E9"/>
    <w:rsid w:val="00A85DAB"/>
    <w:rsid w:val="00A901CE"/>
    <w:rsid w:val="00A9022A"/>
    <w:rsid w:val="00A93523"/>
    <w:rsid w:val="00A93690"/>
    <w:rsid w:val="00A9453E"/>
    <w:rsid w:val="00A96D45"/>
    <w:rsid w:val="00AA0022"/>
    <w:rsid w:val="00AA3111"/>
    <w:rsid w:val="00AA3359"/>
    <w:rsid w:val="00AA37A8"/>
    <w:rsid w:val="00AA4082"/>
    <w:rsid w:val="00AA47C1"/>
    <w:rsid w:val="00AB0025"/>
    <w:rsid w:val="00AB171E"/>
    <w:rsid w:val="00AB2907"/>
    <w:rsid w:val="00AC030C"/>
    <w:rsid w:val="00AC0AFD"/>
    <w:rsid w:val="00AC1621"/>
    <w:rsid w:val="00AC1C11"/>
    <w:rsid w:val="00AC2CFF"/>
    <w:rsid w:val="00AC33AF"/>
    <w:rsid w:val="00AC4C8B"/>
    <w:rsid w:val="00AC6BEC"/>
    <w:rsid w:val="00AD004E"/>
    <w:rsid w:val="00AD7707"/>
    <w:rsid w:val="00AE049B"/>
    <w:rsid w:val="00AE1A29"/>
    <w:rsid w:val="00AE25D3"/>
    <w:rsid w:val="00AE38A0"/>
    <w:rsid w:val="00AE587E"/>
    <w:rsid w:val="00AE6B6D"/>
    <w:rsid w:val="00AE6EEA"/>
    <w:rsid w:val="00AE7CEA"/>
    <w:rsid w:val="00AF086A"/>
    <w:rsid w:val="00AF1241"/>
    <w:rsid w:val="00AF41B9"/>
    <w:rsid w:val="00AF4BC0"/>
    <w:rsid w:val="00AF68EC"/>
    <w:rsid w:val="00B02C0F"/>
    <w:rsid w:val="00B10B33"/>
    <w:rsid w:val="00B1199E"/>
    <w:rsid w:val="00B174F3"/>
    <w:rsid w:val="00B17BCB"/>
    <w:rsid w:val="00B214A0"/>
    <w:rsid w:val="00B23F50"/>
    <w:rsid w:val="00B25BE5"/>
    <w:rsid w:val="00B266B4"/>
    <w:rsid w:val="00B27413"/>
    <w:rsid w:val="00B32200"/>
    <w:rsid w:val="00B34A35"/>
    <w:rsid w:val="00B36344"/>
    <w:rsid w:val="00B40DBD"/>
    <w:rsid w:val="00B4120F"/>
    <w:rsid w:val="00B426D5"/>
    <w:rsid w:val="00B42FF3"/>
    <w:rsid w:val="00B457AB"/>
    <w:rsid w:val="00B45FA3"/>
    <w:rsid w:val="00B47EE9"/>
    <w:rsid w:val="00B50D23"/>
    <w:rsid w:val="00B516D6"/>
    <w:rsid w:val="00B52563"/>
    <w:rsid w:val="00B52A5C"/>
    <w:rsid w:val="00B5545A"/>
    <w:rsid w:val="00B556C7"/>
    <w:rsid w:val="00B60822"/>
    <w:rsid w:val="00B6164E"/>
    <w:rsid w:val="00B618FC"/>
    <w:rsid w:val="00B61D75"/>
    <w:rsid w:val="00B63179"/>
    <w:rsid w:val="00B64E44"/>
    <w:rsid w:val="00B712AC"/>
    <w:rsid w:val="00B71F47"/>
    <w:rsid w:val="00B73F0D"/>
    <w:rsid w:val="00B7636C"/>
    <w:rsid w:val="00B8118F"/>
    <w:rsid w:val="00B81DB9"/>
    <w:rsid w:val="00B836D9"/>
    <w:rsid w:val="00B841ED"/>
    <w:rsid w:val="00B925B4"/>
    <w:rsid w:val="00B92A58"/>
    <w:rsid w:val="00B92E13"/>
    <w:rsid w:val="00B92FE7"/>
    <w:rsid w:val="00B93A29"/>
    <w:rsid w:val="00B93B4A"/>
    <w:rsid w:val="00B95E35"/>
    <w:rsid w:val="00BA00CE"/>
    <w:rsid w:val="00BA3AA6"/>
    <w:rsid w:val="00BA3ECC"/>
    <w:rsid w:val="00BA4553"/>
    <w:rsid w:val="00BA4A72"/>
    <w:rsid w:val="00BA52D7"/>
    <w:rsid w:val="00BA72EE"/>
    <w:rsid w:val="00BA7B6C"/>
    <w:rsid w:val="00BB1647"/>
    <w:rsid w:val="00BB2104"/>
    <w:rsid w:val="00BB3174"/>
    <w:rsid w:val="00BC2184"/>
    <w:rsid w:val="00BC65AB"/>
    <w:rsid w:val="00BC66A9"/>
    <w:rsid w:val="00BC7318"/>
    <w:rsid w:val="00BC7432"/>
    <w:rsid w:val="00BC75BE"/>
    <w:rsid w:val="00BC7D20"/>
    <w:rsid w:val="00BD05B2"/>
    <w:rsid w:val="00BD294D"/>
    <w:rsid w:val="00BD347F"/>
    <w:rsid w:val="00BD5D3D"/>
    <w:rsid w:val="00BE1E84"/>
    <w:rsid w:val="00BE2E26"/>
    <w:rsid w:val="00BE754C"/>
    <w:rsid w:val="00BF130D"/>
    <w:rsid w:val="00BF2186"/>
    <w:rsid w:val="00C01530"/>
    <w:rsid w:val="00C035D5"/>
    <w:rsid w:val="00C03FD9"/>
    <w:rsid w:val="00C079DD"/>
    <w:rsid w:val="00C10083"/>
    <w:rsid w:val="00C10686"/>
    <w:rsid w:val="00C14BFF"/>
    <w:rsid w:val="00C15D1A"/>
    <w:rsid w:val="00C1634A"/>
    <w:rsid w:val="00C219FC"/>
    <w:rsid w:val="00C21F56"/>
    <w:rsid w:val="00C23C71"/>
    <w:rsid w:val="00C23CC7"/>
    <w:rsid w:val="00C24B19"/>
    <w:rsid w:val="00C323FA"/>
    <w:rsid w:val="00C33E88"/>
    <w:rsid w:val="00C348BE"/>
    <w:rsid w:val="00C34A20"/>
    <w:rsid w:val="00C4316E"/>
    <w:rsid w:val="00C43AF3"/>
    <w:rsid w:val="00C50575"/>
    <w:rsid w:val="00C5375D"/>
    <w:rsid w:val="00C53E34"/>
    <w:rsid w:val="00C5476C"/>
    <w:rsid w:val="00C5743B"/>
    <w:rsid w:val="00C606C9"/>
    <w:rsid w:val="00C60F14"/>
    <w:rsid w:val="00C61207"/>
    <w:rsid w:val="00C633C8"/>
    <w:rsid w:val="00C64EFA"/>
    <w:rsid w:val="00C70296"/>
    <w:rsid w:val="00C7208F"/>
    <w:rsid w:val="00C759AB"/>
    <w:rsid w:val="00C772FA"/>
    <w:rsid w:val="00C8376C"/>
    <w:rsid w:val="00C83FED"/>
    <w:rsid w:val="00C8436B"/>
    <w:rsid w:val="00C8666D"/>
    <w:rsid w:val="00C87A11"/>
    <w:rsid w:val="00C90AA2"/>
    <w:rsid w:val="00C90B8A"/>
    <w:rsid w:val="00C92D83"/>
    <w:rsid w:val="00C94924"/>
    <w:rsid w:val="00C94C26"/>
    <w:rsid w:val="00C94F03"/>
    <w:rsid w:val="00C96288"/>
    <w:rsid w:val="00CA2354"/>
    <w:rsid w:val="00CA2DE6"/>
    <w:rsid w:val="00CB18AD"/>
    <w:rsid w:val="00CB1B88"/>
    <w:rsid w:val="00CB36A5"/>
    <w:rsid w:val="00CB4C86"/>
    <w:rsid w:val="00CB569E"/>
    <w:rsid w:val="00CB733C"/>
    <w:rsid w:val="00CC133C"/>
    <w:rsid w:val="00CC1790"/>
    <w:rsid w:val="00CC5054"/>
    <w:rsid w:val="00CC51BC"/>
    <w:rsid w:val="00CC5E53"/>
    <w:rsid w:val="00CC6E42"/>
    <w:rsid w:val="00CC7C83"/>
    <w:rsid w:val="00CD08DF"/>
    <w:rsid w:val="00CD4C47"/>
    <w:rsid w:val="00CD68F2"/>
    <w:rsid w:val="00CE37EC"/>
    <w:rsid w:val="00CF0655"/>
    <w:rsid w:val="00CF08CC"/>
    <w:rsid w:val="00CF0FA1"/>
    <w:rsid w:val="00CF1F34"/>
    <w:rsid w:val="00CF29F7"/>
    <w:rsid w:val="00CF2C44"/>
    <w:rsid w:val="00CF5CE6"/>
    <w:rsid w:val="00CF6A73"/>
    <w:rsid w:val="00D000F0"/>
    <w:rsid w:val="00D01A34"/>
    <w:rsid w:val="00D02CE2"/>
    <w:rsid w:val="00D0452E"/>
    <w:rsid w:val="00D0574A"/>
    <w:rsid w:val="00D100E9"/>
    <w:rsid w:val="00D1057E"/>
    <w:rsid w:val="00D1192B"/>
    <w:rsid w:val="00D11F6B"/>
    <w:rsid w:val="00D143BB"/>
    <w:rsid w:val="00D1489D"/>
    <w:rsid w:val="00D17E08"/>
    <w:rsid w:val="00D22CAA"/>
    <w:rsid w:val="00D23FE2"/>
    <w:rsid w:val="00D270A5"/>
    <w:rsid w:val="00D272BC"/>
    <w:rsid w:val="00D33602"/>
    <w:rsid w:val="00D33720"/>
    <w:rsid w:val="00D3514D"/>
    <w:rsid w:val="00D3538D"/>
    <w:rsid w:val="00D360B1"/>
    <w:rsid w:val="00D412E4"/>
    <w:rsid w:val="00D41589"/>
    <w:rsid w:val="00D458CE"/>
    <w:rsid w:val="00D46279"/>
    <w:rsid w:val="00D47679"/>
    <w:rsid w:val="00D5076E"/>
    <w:rsid w:val="00D5296F"/>
    <w:rsid w:val="00D635F7"/>
    <w:rsid w:val="00D63ECB"/>
    <w:rsid w:val="00D63F3E"/>
    <w:rsid w:val="00D647D5"/>
    <w:rsid w:val="00D660DD"/>
    <w:rsid w:val="00D66A27"/>
    <w:rsid w:val="00D71A46"/>
    <w:rsid w:val="00D71DAC"/>
    <w:rsid w:val="00D72D11"/>
    <w:rsid w:val="00D73557"/>
    <w:rsid w:val="00D74A37"/>
    <w:rsid w:val="00D752BD"/>
    <w:rsid w:val="00D75F99"/>
    <w:rsid w:val="00D860CF"/>
    <w:rsid w:val="00D86445"/>
    <w:rsid w:val="00D8765C"/>
    <w:rsid w:val="00D94012"/>
    <w:rsid w:val="00DA435F"/>
    <w:rsid w:val="00DA5064"/>
    <w:rsid w:val="00DA5382"/>
    <w:rsid w:val="00DA56E0"/>
    <w:rsid w:val="00DA5ADF"/>
    <w:rsid w:val="00DA7F76"/>
    <w:rsid w:val="00DB10C0"/>
    <w:rsid w:val="00DB1323"/>
    <w:rsid w:val="00DB18CA"/>
    <w:rsid w:val="00DB3E0D"/>
    <w:rsid w:val="00DB4DEA"/>
    <w:rsid w:val="00DB661E"/>
    <w:rsid w:val="00DB7013"/>
    <w:rsid w:val="00DC0CF8"/>
    <w:rsid w:val="00DC15DE"/>
    <w:rsid w:val="00DC16D4"/>
    <w:rsid w:val="00DC32CD"/>
    <w:rsid w:val="00DC6DD2"/>
    <w:rsid w:val="00DD031D"/>
    <w:rsid w:val="00DD39B3"/>
    <w:rsid w:val="00DD453D"/>
    <w:rsid w:val="00DD6D00"/>
    <w:rsid w:val="00DD7A04"/>
    <w:rsid w:val="00DE01D4"/>
    <w:rsid w:val="00DE09BC"/>
    <w:rsid w:val="00DE152C"/>
    <w:rsid w:val="00DE26DB"/>
    <w:rsid w:val="00DE28D3"/>
    <w:rsid w:val="00DE4DBA"/>
    <w:rsid w:val="00DE5680"/>
    <w:rsid w:val="00DE7AB7"/>
    <w:rsid w:val="00DF42CC"/>
    <w:rsid w:val="00E0215F"/>
    <w:rsid w:val="00E02F14"/>
    <w:rsid w:val="00E0380B"/>
    <w:rsid w:val="00E03DFB"/>
    <w:rsid w:val="00E045E7"/>
    <w:rsid w:val="00E07DEC"/>
    <w:rsid w:val="00E1203E"/>
    <w:rsid w:val="00E137AE"/>
    <w:rsid w:val="00E141D0"/>
    <w:rsid w:val="00E15730"/>
    <w:rsid w:val="00E16D3D"/>
    <w:rsid w:val="00E17874"/>
    <w:rsid w:val="00E2039B"/>
    <w:rsid w:val="00E21353"/>
    <w:rsid w:val="00E24CDF"/>
    <w:rsid w:val="00E268BA"/>
    <w:rsid w:val="00E27AC5"/>
    <w:rsid w:val="00E33C60"/>
    <w:rsid w:val="00E41DA0"/>
    <w:rsid w:val="00E47651"/>
    <w:rsid w:val="00E47CE9"/>
    <w:rsid w:val="00E50780"/>
    <w:rsid w:val="00E511A6"/>
    <w:rsid w:val="00E51F05"/>
    <w:rsid w:val="00E52A55"/>
    <w:rsid w:val="00E52B53"/>
    <w:rsid w:val="00E55E00"/>
    <w:rsid w:val="00E569EA"/>
    <w:rsid w:val="00E57431"/>
    <w:rsid w:val="00E63DF9"/>
    <w:rsid w:val="00E70B85"/>
    <w:rsid w:val="00E723A4"/>
    <w:rsid w:val="00E7301B"/>
    <w:rsid w:val="00E75762"/>
    <w:rsid w:val="00E77A79"/>
    <w:rsid w:val="00E822B1"/>
    <w:rsid w:val="00E832F5"/>
    <w:rsid w:val="00E84454"/>
    <w:rsid w:val="00E85AFD"/>
    <w:rsid w:val="00E86548"/>
    <w:rsid w:val="00E870FF"/>
    <w:rsid w:val="00E90061"/>
    <w:rsid w:val="00E941B6"/>
    <w:rsid w:val="00EA05BB"/>
    <w:rsid w:val="00EA6C0D"/>
    <w:rsid w:val="00EB0507"/>
    <w:rsid w:val="00EB1F8F"/>
    <w:rsid w:val="00EB3AF2"/>
    <w:rsid w:val="00EC1723"/>
    <w:rsid w:val="00EC20E6"/>
    <w:rsid w:val="00EC25BA"/>
    <w:rsid w:val="00EC3287"/>
    <w:rsid w:val="00EC5AD6"/>
    <w:rsid w:val="00EC6D77"/>
    <w:rsid w:val="00ED27FA"/>
    <w:rsid w:val="00ED39BA"/>
    <w:rsid w:val="00ED41F9"/>
    <w:rsid w:val="00ED44D2"/>
    <w:rsid w:val="00ED4685"/>
    <w:rsid w:val="00ED7032"/>
    <w:rsid w:val="00EE6A5A"/>
    <w:rsid w:val="00EE6F76"/>
    <w:rsid w:val="00EF39AC"/>
    <w:rsid w:val="00EF5CCB"/>
    <w:rsid w:val="00EF6BB4"/>
    <w:rsid w:val="00F030FA"/>
    <w:rsid w:val="00F05F25"/>
    <w:rsid w:val="00F062D0"/>
    <w:rsid w:val="00F1214D"/>
    <w:rsid w:val="00F2461E"/>
    <w:rsid w:val="00F258BD"/>
    <w:rsid w:val="00F2740A"/>
    <w:rsid w:val="00F27EEF"/>
    <w:rsid w:val="00F307A8"/>
    <w:rsid w:val="00F330EB"/>
    <w:rsid w:val="00F35DA7"/>
    <w:rsid w:val="00F367F7"/>
    <w:rsid w:val="00F37097"/>
    <w:rsid w:val="00F40A51"/>
    <w:rsid w:val="00F429B1"/>
    <w:rsid w:val="00F4387C"/>
    <w:rsid w:val="00F44D1D"/>
    <w:rsid w:val="00F47DA3"/>
    <w:rsid w:val="00F51197"/>
    <w:rsid w:val="00F52889"/>
    <w:rsid w:val="00F54DAF"/>
    <w:rsid w:val="00F56D2B"/>
    <w:rsid w:val="00F60EE8"/>
    <w:rsid w:val="00F60F61"/>
    <w:rsid w:val="00F61133"/>
    <w:rsid w:val="00F6116C"/>
    <w:rsid w:val="00F61282"/>
    <w:rsid w:val="00F61C2F"/>
    <w:rsid w:val="00F621EC"/>
    <w:rsid w:val="00F66751"/>
    <w:rsid w:val="00F668BE"/>
    <w:rsid w:val="00F70BF5"/>
    <w:rsid w:val="00F71403"/>
    <w:rsid w:val="00F72B65"/>
    <w:rsid w:val="00F73E8F"/>
    <w:rsid w:val="00F74CBE"/>
    <w:rsid w:val="00F74DD5"/>
    <w:rsid w:val="00F776CA"/>
    <w:rsid w:val="00F82D63"/>
    <w:rsid w:val="00F83887"/>
    <w:rsid w:val="00F85EFF"/>
    <w:rsid w:val="00F8692E"/>
    <w:rsid w:val="00F903CF"/>
    <w:rsid w:val="00F92BBA"/>
    <w:rsid w:val="00F9459F"/>
    <w:rsid w:val="00FA3011"/>
    <w:rsid w:val="00FA30F9"/>
    <w:rsid w:val="00FA567F"/>
    <w:rsid w:val="00FA5F31"/>
    <w:rsid w:val="00FA644B"/>
    <w:rsid w:val="00FA6B2B"/>
    <w:rsid w:val="00FA6D71"/>
    <w:rsid w:val="00FA7B35"/>
    <w:rsid w:val="00FB155A"/>
    <w:rsid w:val="00FB2248"/>
    <w:rsid w:val="00FB3D68"/>
    <w:rsid w:val="00FB6E13"/>
    <w:rsid w:val="00FC5F07"/>
    <w:rsid w:val="00FC6C68"/>
    <w:rsid w:val="00FD6822"/>
    <w:rsid w:val="00FE0641"/>
    <w:rsid w:val="00FE0699"/>
    <w:rsid w:val="00FE2900"/>
    <w:rsid w:val="00FE4416"/>
    <w:rsid w:val="00FE4B28"/>
    <w:rsid w:val="00FE60B8"/>
    <w:rsid w:val="00FF0B98"/>
    <w:rsid w:val="00FF125F"/>
    <w:rsid w:val="00FF2A23"/>
    <w:rsid w:val="00FF56BB"/>
    <w:rsid w:val="00FF6B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A77526F"/>
  <w15:docId w15:val="{7F9D8223-D022-4E34-BE84-2A32E5F2E0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Textoindependiente">
    <w:name w:val="Body Text"/>
    <w:basedOn w:val="Normal"/>
    <w:link w:val="TextoindependienteCar"/>
    <w:uiPriority w:val="99"/>
    <w:unhideWhenUsed/>
    <w:rsid w:val="008E6FC5"/>
    <w:pPr>
      <w:spacing w:after="120" w:line="480" w:lineRule="auto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E6FC5"/>
    <w:rPr>
      <w:sz w:val="22"/>
      <w:szCs w:val="22"/>
      <w:lang w:eastAsia="en-US"/>
    </w:rPr>
  </w:style>
  <w:style w:type="paragraph" w:customStyle="1" w:styleId="Estilo">
    <w:name w:val="Estilo"/>
    <w:rsid w:val="0062609F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  <w:lang w:eastAsia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1416C0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206BB"/>
    <w:rPr>
      <w:color w:val="356A95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36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84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javascript:mensaje_alerta(%222083%22)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3" ma:contentTypeDescription="Create a new document." ma:contentTypeScope="" ma:versionID="11837b6c98d7aefad81a7b94b0004dbd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fedc529ac2fbcf8f426551e58d4cb58f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CF8D33A-C2DB-44C7-9BCC-00F4D8D30E1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F450D50-880D-4B22-8F8E-5B909E18CE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86A30A5-D925-47EF-8180-CE0C8CC8912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412EAB8-29EA-495E-81C4-955F7C1C8CE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D:\Downloads\Formato_word-SENA-GC-F-005-V1.dotx</Template>
  <TotalTime>3</TotalTime>
  <Pages>4</Pages>
  <Words>904</Words>
  <Characters>4977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5870</CharactersWithSpaces>
  <SharedDoc>false</SharedDoc>
  <HLinks>
    <vt:vector size="24" baseType="variant">
      <vt:variant>
        <vt:i4>4456560</vt:i4>
      </vt:variant>
      <vt:variant>
        <vt:i4>-1</vt:i4>
      </vt:variant>
      <vt:variant>
        <vt:i4>2059</vt:i4>
      </vt:variant>
      <vt:variant>
        <vt:i4>1</vt:i4>
      </vt:variant>
      <vt:variant>
        <vt:lpwstr>Redes-Pie</vt:lpwstr>
      </vt:variant>
      <vt:variant>
        <vt:lpwstr/>
      </vt:variant>
      <vt:variant>
        <vt:i4>3538956</vt:i4>
      </vt:variant>
      <vt:variant>
        <vt:i4>-1</vt:i4>
      </vt:variant>
      <vt:variant>
        <vt:i4>2060</vt:i4>
      </vt:variant>
      <vt:variant>
        <vt:i4>1</vt:i4>
      </vt:variant>
      <vt:variant>
        <vt:lpwstr>URL-pie</vt:lpwstr>
      </vt:variant>
      <vt:variant>
        <vt:lpwstr/>
      </vt:variant>
      <vt:variant>
        <vt:i4>983080</vt:i4>
      </vt:variant>
      <vt:variant>
        <vt:i4>-1</vt:i4>
      </vt:variant>
      <vt:variant>
        <vt:i4>2065</vt:i4>
      </vt:variant>
      <vt:variant>
        <vt:i4>1</vt:i4>
      </vt:variant>
      <vt:variant>
        <vt:lpwstr>Logo-cabezote</vt:lpwstr>
      </vt:variant>
      <vt:variant>
        <vt:lpwstr/>
      </vt:variant>
      <vt:variant>
        <vt:i4>983080</vt:i4>
      </vt:variant>
      <vt:variant>
        <vt:i4>-1</vt:i4>
      </vt:variant>
      <vt:variant>
        <vt:i4>2067</vt:i4>
      </vt:variant>
      <vt:variant>
        <vt:i4>1</vt:i4>
      </vt:variant>
      <vt:variant>
        <vt:lpwstr>Logo-cabezote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ASTRID SUAREZ</dc:creator>
  <cp:lastModifiedBy>Microsoft Office User</cp:lastModifiedBy>
  <cp:revision>3</cp:revision>
  <cp:lastPrinted>2024-09-16T13:00:00Z</cp:lastPrinted>
  <dcterms:created xsi:type="dcterms:W3CDTF">2025-04-25T20:33:00Z</dcterms:created>
  <dcterms:modified xsi:type="dcterms:W3CDTF">2025-04-27T22:28:00Z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2024-12-17T00:29:27Z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2bdd55c6-55bf-4ccb-ab0a-c66abd21b012</vt:lpwstr>
  </property>
  <property fmtid="{D5CDD505-2E9C-101B-9397-08002B2CF9AE}" pid="9" name="MSIP_Label_fc111285-cafa-4fc9-8a9a-bd902089b24f_ContentBits">
    <vt:lpwstr>0</vt:lpwstr>
  </property>
</Properties>
</file>